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BA" w:rsidRDefault="001F71BA" w:rsidP="001F71BA">
      <w:pPr>
        <w:ind w:left="374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Հավելված 1</w:t>
      </w:r>
    </w:p>
    <w:p w:rsidR="001F71BA" w:rsidRPr="00F45555" w:rsidRDefault="001F71BA" w:rsidP="001F71BA">
      <w:pPr>
        <w:ind w:left="374"/>
        <w:jc w:val="right"/>
        <w:rPr>
          <w:rFonts w:ascii="GHEA Grapalat" w:hAnsi="GHEA Grapalat"/>
          <w:lang w:val="hy-AM"/>
        </w:rPr>
      </w:pPr>
      <w:r w:rsidRPr="00F45555">
        <w:rPr>
          <w:rFonts w:ascii="GHEA Grapalat" w:hAnsi="GHEA Grapalat"/>
          <w:lang w:val="hy-AM"/>
        </w:rPr>
        <w:t>Սևան համայնքի ավագանու՝</w:t>
      </w:r>
    </w:p>
    <w:p w:rsidR="001F71BA" w:rsidRPr="00E92890" w:rsidRDefault="001F71BA" w:rsidP="001F71BA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15.10</w:t>
      </w:r>
      <w:r w:rsidRPr="00F45555">
        <w:rPr>
          <w:rFonts w:ascii="GHEA Grapalat" w:hAnsi="GHEA Grapalat"/>
          <w:lang w:val="hy-AM"/>
        </w:rPr>
        <w:t xml:space="preserve">.2024 N </w:t>
      </w:r>
      <w:r>
        <w:rPr>
          <w:rFonts w:ascii="GHEA Grapalat" w:hAnsi="GHEA Grapalat"/>
        </w:rPr>
        <w:t>124</w:t>
      </w:r>
      <w:r w:rsidRPr="00F45555">
        <w:rPr>
          <w:rFonts w:ascii="GHEA Grapalat" w:hAnsi="GHEA Grapalat"/>
          <w:lang w:val="hy-AM"/>
        </w:rPr>
        <w:t xml:space="preserve">-Ա  որոշման  </w:t>
      </w:r>
    </w:p>
    <w:p w:rsidR="001F71BA" w:rsidRPr="00F45555" w:rsidRDefault="001F71BA" w:rsidP="001F71BA">
      <w:pPr>
        <w:jc w:val="center"/>
        <w:rPr>
          <w:rFonts w:ascii="GHEA Grapalat" w:hAnsi="GHEA Grapalat"/>
          <w:color w:val="000000"/>
          <w:lang w:val="hy-AM" w:eastAsia="ru-RU"/>
        </w:rPr>
      </w:pPr>
    </w:p>
    <w:p w:rsidR="001F71BA" w:rsidRPr="00DA68D9" w:rsidRDefault="001F71BA" w:rsidP="001F71BA">
      <w:pPr>
        <w:jc w:val="center"/>
        <w:rPr>
          <w:rFonts w:ascii="GHEA Grapalat" w:hAnsi="GHEA Grapalat"/>
          <w:color w:val="000000"/>
          <w:lang w:val="hy-AM" w:eastAsia="ru-RU"/>
        </w:rPr>
      </w:pPr>
      <w:r w:rsidRPr="00DA68D9">
        <w:rPr>
          <w:rFonts w:ascii="GHEA Grapalat" w:hAnsi="GHEA Grapalat"/>
          <w:color w:val="000000"/>
          <w:lang w:val="hy-AM" w:eastAsia="ru-RU"/>
        </w:rPr>
        <w:t>Հ Ա Ղ  Ո Ր Դ Ա Գ Ր ՈՒ Թ ՅՈՒ Ն</w:t>
      </w:r>
    </w:p>
    <w:p w:rsidR="001F71BA" w:rsidRPr="00DA68D9" w:rsidRDefault="001F71BA" w:rsidP="001F71BA">
      <w:pPr>
        <w:jc w:val="center"/>
        <w:rPr>
          <w:rFonts w:ascii="GHEA Grapalat" w:hAnsi="GHEA Grapalat"/>
          <w:color w:val="000000"/>
          <w:lang w:val="hy-AM" w:eastAsia="ru-RU"/>
        </w:rPr>
      </w:pPr>
    </w:p>
    <w:p w:rsidR="001F71BA" w:rsidRPr="00DA68D9" w:rsidRDefault="001F71BA" w:rsidP="001F71BA">
      <w:pPr>
        <w:jc w:val="center"/>
        <w:rPr>
          <w:rFonts w:ascii="GHEA Grapalat" w:hAnsi="GHEA Grapalat"/>
          <w:color w:val="000000"/>
          <w:lang w:val="hy-AM" w:eastAsia="ru-RU"/>
        </w:rPr>
      </w:pPr>
      <w:bookmarkStart w:id="0" w:name="OLE_LINK1"/>
      <w:r w:rsidRPr="00E02E79">
        <w:rPr>
          <w:rFonts w:ascii="GHEA Grapalat" w:hAnsi="GHEA Grapalat"/>
          <w:color w:val="000000"/>
          <w:lang w:val="hy-AM" w:eastAsia="ru-RU"/>
        </w:rPr>
        <w:t xml:space="preserve">ՀԱՅԱՍՏԱՆԻ ՀԱՆՐԱՊԵՏՈՒԹՅԱՆ ԳԵՂԱՐՔՈՒՆԻՔԻ ՄԱՐԶԻ ՍԵՎԱՆ ՀԱՄԱՅՆՔԻ </w:t>
      </w:r>
      <w:r>
        <w:rPr>
          <w:rFonts w:ascii="GHEA Grapalat" w:hAnsi="GHEA Grapalat"/>
          <w:color w:val="000000"/>
          <w:lang w:val="hy-AM" w:eastAsia="ru-RU"/>
        </w:rPr>
        <w:t xml:space="preserve"> 2024 ԹՎԱԿԱՆԻ</w:t>
      </w:r>
      <w:r w:rsidRPr="00E02E79">
        <w:rPr>
          <w:rFonts w:ascii="GHEA Grapalat" w:hAnsi="GHEA Grapalat"/>
          <w:color w:val="000000"/>
          <w:lang w:val="hy-AM" w:eastAsia="ru-RU"/>
        </w:rPr>
        <w:t xml:space="preserve"> ԲՅՈՒՋԵԻ </w:t>
      </w:r>
      <w:r>
        <w:rPr>
          <w:rFonts w:ascii="GHEA Grapalat" w:hAnsi="GHEA Grapalat"/>
          <w:color w:val="000000"/>
          <w:lang w:eastAsia="ru-RU"/>
        </w:rPr>
        <w:t>9</w:t>
      </w:r>
      <w:r>
        <w:rPr>
          <w:rFonts w:ascii="GHEA Grapalat" w:hAnsi="GHEA Grapalat"/>
          <w:color w:val="000000"/>
          <w:lang w:val="hy-AM" w:eastAsia="ru-RU"/>
        </w:rPr>
        <w:t xml:space="preserve"> ԱՄՍՎԱ </w:t>
      </w:r>
      <w:r w:rsidRPr="00DA68D9">
        <w:rPr>
          <w:rFonts w:ascii="GHEA Grapalat" w:hAnsi="GHEA Grapalat"/>
          <w:color w:val="000000"/>
          <w:lang w:val="hy-AM" w:eastAsia="ru-RU"/>
        </w:rPr>
        <w:t>ԿԱՏԱՐՄԱՆ ՄԱՍԻՆ</w:t>
      </w:r>
    </w:p>
    <w:bookmarkEnd w:id="0"/>
    <w:p w:rsidR="001F71BA" w:rsidRPr="00DA68D9" w:rsidRDefault="001F71BA" w:rsidP="001F71BA">
      <w:pPr>
        <w:ind w:firstLine="432"/>
        <w:jc w:val="center"/>
        <w:rPr>
          <w:rFonts w:ascii="GHEA Grapalat" w:hAnsi="GHEA Grapalat"/>
          <w:b/>
          <w:color w:val="000000"/>
          <w:sz w:val="28"/>
          <w:lang w:val="hy-AM" w:eastAsia="ru-RU"/>
        </w:rPr>
      </w:pPr>
    </w:p>
    <w:p w:rsidR="001F71BA" w:rsidRPr="00DA68D9" w:rsidRDefault="001F71BA" w:rsidP="001F71BA">
      <w:pPr>
        <w:ind w:firstLine="432"/>
        <w:jc w:val="center"/>
        <w:rPr>
          <w:rFonts w:ascii="GHEA Grapalat" w:hAnsi="GHEA Grapalat" w:cs="Sylfaen"/>
          <w:b/>
          <w:color w:val="000000"/>
          <w:lang w:val="fr-FR" w:eastAsia="ru-RU"/>
        </w:rPr>
      </w:pPr>
    </w:p>
    <w:p w:rsidR="001F71BA" w:rsidRPr="00DA68D9" w:rsidRDefault="001F71BA" w:rsidP="001F71BA">
      <w:pPr>
        <w:ind w:firstLine="432"/>
        <w:jc w:val="both"/>
        <w:rPr>
          <w:rFonts w:ascii="GHEA Grapalat" w:hAnsi="GHEA Grapalat" w:cs="Sylfaen"/>
          <w:b/>
          <w:color w:val="000000"/>
          <w:lang w:val="fr-FR" w:eastAsia="ru-RU"/>
        </w:rPr>
      </w:pPr>
      <w:r w:rsidRPr="00DA68D9">
        <w:rPr>
          <w:rFonts w:ascii="GHEA Grapalat" w:hAnsi="GHEA Grapalat" w:cs="Sylfaen"/>
          <w:b/>
          <w:color w:val="000000"/>
          <w:lang w:eastAsia="ru-RU"/>
        </w:rPr>
        <w:t>Եկամուտներ</w:t>
      </w:r>
    </w:p>
    <w:p w:rsidR="001F71BA" w:rsidRPr="00DA68D9" w:rsidRDefault="001F71BA" w:rsidP="001F71BA">
      <w:pPr>
        <w:ind w:firstLine="432"/>
        <w:jc w:val="both"/>
        <w:rPr>
          <w:rFonts w:ascii="GHEA Grapalat" w:hAnsi="GHEA Grapalat"/>
          <w:color w:val="000000"/>
          <w:lang w:val="fr-FR" w:eastAsia="ru-RU"/>
        </w:rPr>
      </w:pPr>
      <w:r w:rsidRPr="00DA68D9">
        <w:rPr>
          <w:rFonts w:ascii="GHEA Grapalat" w:hAnsi="GHEA Grapalat"/>
          <w:color w:val="000000"/>
          <w:lang w:val="fr-FR" w:eastAsia="ru-RU"/>
        </w:rPr>
        <w:t>Սևան հ</w:t>
      </w:r>
      <w:r w:rsidRPr="00DA68D9">
        <w:rPr>
          <w:rFonts w:ascii="GHEA Grapalat" w:hAnsi="GHEA Grapalat"/>
          <w:color w:val="000000"/>
          <w:lang w:eastAsia="ru-RU"/>
        </w:rPr>
        <w:t>ամայնքի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բյուջեի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202</w:t>
      </w:r>
      <w:r w:rsidRPr="00DA68D9">
        <w:rPr>
          <w:rFonts w:ascii="GHEA Grapalat" w:hAnsi="GHEA Grapalat"/>
          <w:color w:val="000000"/>
          <w:lang w:val="hy-AM" w:eastAsia="ru-RU"/>
        </w:rPr>
        <w:t>4</w:t>
      </w:r>
      <w:r w:rsidRPr="00DA68D9">
        <w:rPr>
          <w:rFonts w:ascii="GHEA Grapalat" w:hAnsi="GHEA Grapalat"/>
          <w:color w:val="000000"/>
          <w:lang w:eastAsia="ru-RU"/>
        </w:rPr>
        <w:t>թ</w:t>
      </w:r>
      <w:r>
        <w:rPr>
          <w:rFonts w:ascii="GHEA Grapalat" w:hAnsi="GHEA Grapalat"/>
          <w:color w:val="000000"/>
          <w:lang w:val="fr-FR" w:eastAsia="ru-RU"/>
        </w:rPr>
        <w:t xml:space="preserve">.-ի </w:t>
      </w:r>
      <w:r>
        <w:rPr>
          <w:rFonts w:ascii="GHEA Grapalat" w:hAnsi="GHEA Grapalat"/>
          <w:color w:val="000000"/>
          <w:lang w:eastAsia="ru-RU"/>
        </w:rPr>
        <w:t>9</w:t>
      </w:r>
      <w:r>
        <w:rPr>
          <w:rFonts w:ascii="GHEA Grapalat" w:hAnsi="GHEA Grapalat"/>
          <w:color w:val="000000"/>
          <w:lang w:val="hy-AM" w:eastAsia="ru-RU"/>
        </w:rPr>
        <w:t>ամսվա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բյուջեի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եկամուտների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/</w:t>
      </w:r>
      <w:r w:rsidRPr="00DA68D9">
        <w:rPr>
          <w:rFonts w:ascii="GHEA Grapalat" w:hAnsi="GHEA Grapalat"/>
          <w:color w:val="000000"/>
          <w:lang w:eastAsia="ru-RU"/>
        </w:rPr>
        <w:t>վարչական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և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ֆոնդային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բյուջեները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միասին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/ </w:t>
      </w:r>
      <w:r w:rsidRPr="00DA68D9">
        <w:rPr>
          <w:rFonts w:ascii="GHEA Grapalat" w:hAnsi="GHEA Grapalat"/>
          <w:color w:val="000000"/>
          <w:lang w:eastAsia="ru-RU"/>
        </w:rPr>
        <w:t>պլանը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կատարվել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է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 xml:space="preserve"> 96,2</w:t>
      </w:r>
      <w:r w:rsidRPr="00DA68D9">
        <w:rPr>
          <w:rFonts w:ascii="GHEA Grapalat" w:hAnsi="GHEA Grapalat"/>
          <w:color w:val="000000"/>
          <w:lang w:val="fr-FR" w:eastAsia="ru-RU"/>
        </w:rPr>
        <w:t>%-</w:t>
      </w:r>
      <w:r w:rsidRPr="00DA68D9">
        <w:rPr>
          <w:rFonts w:ascii="GHEA Grapalat" w:hAnsi="GHEA Grapalat"/>
          <w:color w:val="000000"/>
          <w:lang w:eastAsia="ru-RU"/>
        </w:rPr>
        <w:t>ով</w:t>
      </w:r>
      <w:r w:rsidRPr="00DA68D9">
        <w:rPr>
          <w:rFonts w:ascii="GHEA Grapalat" w:hAnsi="GHEA Grapalat"/>
          <w:color w:val="000000"/>
          <w:lang w:val="fr-FR" w:eastAsia="ru-RU"/>
        </w:rPr>
        <w:t xml:space="preserve">: </w:t>
      </w:r>
    </w:p>
    <w:p w:rsidR="001F71BA" w:rsidRPr="001F71BA" w:rsidRDefault="001F71BA" w:rsidP="001F71BA">
      <w:pPr>
        <w:ind w:firstLine="432"/>
        <w:jc w:val="both"/>
        <w:rPr>
          <w:rFonts w:ascii="GHEA Grapalat" w:hAnsi="GHEA Grapalat"/>
          <w:color w:val="000000"/>
          <w:lang w:eastAsia="ru-RU"/>
        </w:rPr>
      </w:pPr>
      <w:r w:rsidRPr="00DA68D9">
        <w:rPr>
          <w:rFonts w:ascii="GHEA Grapalat" w:hAnsi="GHEA Grapalat"/>
          <w:color w:val="000000"/>
          <w:lang w:val="fr-FR" w:eastAsia="ru-RU"/>
        </w:rPr>
        <w:t>202</w:t>
      </w:r>
      <w:r w:rsidRPr="001F71BA">
        <w:rPr>
          <w:rFonts w:ascii="GHEA Grapalat" w:hAnsi="GHEA Grapalat"/>
          <w:color w:val="000000"/>
          <w:lang w:val="fr-FR" w:eastAsia="ru-RU"/>
        </w:rPr>
        <w:t>4թ</w:t>
      </w:r>
      <w:r w:rsidRPr="00DA68D9">
        <w:rPr>
          <w:rFonts w:ascii="GHEA Grapalat" w:hAnsi="GHEA Grapalat"/>
          <w:color w:val="000000"/>
          <w:lang w:val="fr-FR" w:eastAsia="ru-RU"/>
        </w:rPr>
        <w:t>.-ի հ</w:t>
      </w:r>
      <w:r>
        <w:rPr>
          <w:rFonts w:ascii="GHEA Grapalat" w:hAnsi="GHEA Grapalat"/>
          <w:color w:val="000000"/>
          <w:lang w:val="fr-FR" w:eastAsia="ru-RU"/>
        </w:rPr>
        <w:t xml:space="preserve">ամայնքի բյուջեի </w:t>
      </w:r>
      <w:r w:rsidRPr="001F71BA">
        <w:rPr>
          <w:rFonts w:ascii="GHEA Grapalat" w:hAnsi="GHEA Grapalat"/>
          <w:color w:val="000000"/>
          <w:lang w:val="fr-FR" w:eastAsia="ru-RU"/>
        </w:rPr>
        <w:t>ինն ամսվա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բյուջեի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վարչական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մասը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կատարվել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97,5</w:t>
      </w:r>
      <w:bookmarkStart w:id="1" w:name="_GoBack"/>
      <w:bookmarkEnd w:id="1"/>
      <w:r w:rsidRPr="00DA68D9">
        <w:rPr>
          <w:rFonts w:ascii="GHEA Grapalat" w:hAnsi="GHEA Grapalat"/>
          <w:color w:val="000000"/>
          <w:lang w:val="fr-FR" w:eastAsia="ru-RU"/>
        </w:rPr>
        <w:t>%-</w:t>
      </w:r>
      <w:r w:rsidRPr="001F71BA">
        <w:rPr>
          <w:rFonts w:ascii="GHEA Grapalat" w:hAnsi="GHEA Grapalat"/>
          <w:color w:val="000000"/>
          <w:lang w:val="fr-FR" w:eastAsia="ru-RU"/>
        </w:rPr>
        <w:t>ով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/ </w:t>
      </w:r>
      <w:r w:rsidRPr="001F71BA">
        <w:rPr>
          <w:rFonts w:ascii="GHEA Grapalat" w:hAnsi="GHEA Grapalat"/>
          <w:color w:val="000000"/>
          <w:lang w:val="fr-FR" w:eastAsia="ru-RU"/>
        </w:rPr>
        <w:t>պլան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` </w:t>
      </w:r>
      <w:r w:rsidRPr="001F71BA">
        <w:rPr>
          <w:rFonts w:ascii="GHEA Grapalat" w:hAnsi="GHEA Grapalat"/>
          <w:color w:val="000000"/>
          <w:lang w:val="fr-FR" w:eastAsia="ru-RU"/>
        </w:rPr>
        <w:t>1456,3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1F71BA">
        <w:rPr>
          <w:rFonts w:ascii="GHEA Grapalat" w:hAnsi="GHEA Grapalat"/>
          <w:color w:val="000000"/>
          <w:lang w:val="fr-FR"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, </w:t>
      </w:r>
      <w:r w:rsidRPr="001F71BA">
        <w:rPr>
          <w:rFonts w:ascii="GHEA Grapalat" w:hAnsi="GHEA Grapalat"/>
          <w:color w:val="000000"/>
          <w:lang w:val="fr-FR" w:eastAsia="ru-RU"/>
        </w:rPr>
        <w:t>փաստացի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`  </w:t>
      </w:r>
      <w:r w:rsidRPr="001F71BA">
        <w:rPr>
          <w:rFonts w:ascii="GHEA Grapalat" w:hAnsi="GHEA Grapalat"/>
          <w:color w:val="000000"/>
          <w:lang w:val="fr-FR" w:eastAsia="ru-RU"/>
        </w:rPr>
        <w:t>1419,3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մ</w:t>
      </w:r>
      <w:r w:rsidRPr="001F71BA">
        <w:rPr>
          <w:rFonts w:ascii="GHEA Grapalat" w:hAnsi="GHEA Grapalat"/>
          <w:color w:val="000000"/>
          <w:lang w:val="fr-FR" w:eastAsia="ru-RU"/>
        </w:rPr>
        <w:t>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1F71BA">
        <w:rPr>
          <w:rFonts w:ascii="GHEA Grapalat" w:hAnsi="GHEA Grapalat"/>
          <w:color w:val="000000"/>
          <w:lang w:val="fr-FR"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/:  </w:t>
      </w:r>
      <w:r w:rsidRPr="001F71BA">
        <w:rPr>
          <w:rFonts w:ascii="GHEA Grapalat" w:hAnsi="GHEA Grapalat"/>
          <w:color w:val="000000"/>
          <w:lang w:val="fr-FR" w:eastAsia="ru-RU"/>
        </w:rPr>
        <w:t>Վարչական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բյուջեում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սեփական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եկամուտները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կատարվել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են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91,2</w:t>
      </w:r>
      <w:r w:rsidRPr="00DA68D9">
        <w:rPr>
          <w:rFonts w:ascii="GHEA Grapalat" w:hAnsi="GHEA Grapalat"/>
          <w:color w:val="000000"/>
          <w:lang w:val="fr-FR" w:eastAsia="ru-RU"/>
        </w:rPr>
        <w:t>%-</w:t>
      </w:r>
      <w:r w:rsidRPr="001F71BA">
        <w:rPr>
          <w:rFonts w:ascii="GHEA Grapalat" w:hAnsi="GHEA Grapalat"/>
          <w:color w:val="000000"/>
          <w:lang w:val="fr-FR" w:eastAsia="ru-RU"/>
        </w:rPr>
        <w:t>ով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/ </w:t>
      </w:r>
      <w:r w:rsidRPr="001F71BA">
        <w:rPr>
          <w:rFonts w:ascii="GHEA Grapalat" w:hAnsi="GHEA Grapalat"/>
          <w:color w:val="000000"/>
          <w:lang w:val="fr-FR" w:eastAsia="ru-RU"/>
        </w:rPr>
        <w:t>պլան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` </w:t>
      </w:r>
      <w:r w:rsidRPr="001F71BA">
        <w:rPr>
          <w:rFonts w:ascii="GHEA Grapalat" w:hAnsi="GHEA Grapalat"/>
          <w:color w:val="000000"/>
          <w:lang w:val="fr-FR" w:eastAsia="ru-RU"/>
        </w:rPr>
        <w:t>419,4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F71BA">
        <w:rPr>
          <w:rFonts w:ascii="GHEA Grapalat" w:hAnsi="GHEA Grapalat"/>
          <w:color w:val="000000"/>
          <w:lang w:val="fr-FR"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1F71BA">
        <w:rPr>
          <w:rFonts w:ascii="GHEA Grapalat" w:hAnsi="GHEA Grapalat"/>
          <w:color w:val="000000"/>
          <w:lang w:val="fr-FR"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, </w:t>
      </w:r>
      <w:r w:rsidRPr="001F71BA">
        <w:rPr>
          <w:rFonts w:ascii="GHEA Grapalat" w:hAnsi="GHEA Grapalat"/>
          <w:color w:val="000000"/>
          <w:lang w:val="fr-FR" w:eastAsia="ru-RU"/>
        </w:rPr>
        <w:t>փաստացի</w:t>
      </w:r>
      <w:r>
        <w:rPr>
          <w:rFonts w:ascii="GHEA Grapalat" w:hAnsi="GHEA Grapalat"/>
          <w:color w:val="000000"/>
          <w:lang w:val="fr-FR" w:eastAsia="ru-RU"/>
        </w:rPr>
        <w:t xml:space="preserve">` </w:t>
      </w:r>
      <w:r>
        <w:rPr>
          <w:rFonts w:ascii="GHEA Grapalat" w:hAnsi="GHEA Grapalat"/>
          <w:color w:val="000000"/>
          <w:lang w:val="hy-AM" w:eastAsia="ru-RU"/>
        </w:rPr>
        <w:t>382,4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մ</w:t>
      </w:r>
      <w:r w:rsidRPr="00DA68D9">
        <w:rPr>
          <w:rFonts w:ascii="GHEA Grapalat" w:hAnsi="GHEA Grapalat"/>
          <w:color w:val="000000"/>
          <w:lang w:eastAsia="ru-RU"/>
        </w:rPr>
        <w:t>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/: </w:t>
      </w:r>
      <w:r w:rsidRPr="00DA68D9">
        <w:rPr>
          <w:rFonts w:ascii="GHEA Grapalat" w:hAnsi="GHEA Grapalat"/>
          <w:color w:val="000000"/>
          <w:lang w:val="hy-AM" w:eastAsia="ru-RU"/>
        </w:rPr>
        <w:t>Սեփական եկամուտների թ</w:t>
      </w:r>
      <w:r>
        <w:rPr>
          <w:rFonts w:ascii="GHEA Grapalat" w:hAnsi="GHEA Grapalat"/>
          <w:color w:val="000000"/>
          <w:lang w:val="fr-FR" w:eastAsia="ru-RU"/>
        </w:rPr>
        <w:t xml:space="preserve">երակատարումը կազմել է </w:t>
      </w:r>
      <w:r>
        <w:rPr>
          <w:rFonts w:ascii="GHEA Grapalat" w:hAnsi="GHEA Grapalat"/>
          <w:color w:val="000000"/>
          <w:lang w:val="hy-AM" w:eastAsia="ru-RU"/>
        </w:rPr>
        <w:t>37,0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մլն դրամ կամ </w:t>
      </w:r>
      <w:r>
        <w:rPr>
          <w:rFonts w:ascii="GHEA Grapalat" w:hAnsi="GHEA Grapalat"/>
          <w:color w:val="000000"/>
          <w:lang w:val="hy-AM" w:eastAsia="ru-RU"/>
        </w:rPr>
        <w:t>8,8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%:  Եկամտատես</w:t>
      </w:r>
      <w:r>
        <w:rPr>
          <w:rFonts w:ascii="GHEA Grapalat" w:hAnsi="GHEA Grapalat"/>
          <w:color w:val="000000"/>
          <w:lang w:val="fr-FR" w:eastAsia="ru-RU"/>
        </w:rPr>
        <w:t xml:space="preserve">ակներից գերակատարվել է 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տեղական տուրքերը՝ 1</w:t>
      </w:r>
      <w:r>
        <w:rPr>
          <w:rFonts w:ascii="GHEA Grapalat" w:hAnsi="GHEA Grapalat"/>
          <w:color w:val="000000"/>
          <w:lang w:val="hy-AM" w:eastAsia="ru-RU"/>
        </w:rPr>
        <w:t>35,3</w:t>
      </w:r>
      <w:r>
        <w:rPr>
          <w:rFonts w:ascii="GHEA Grapalat" w:hAnsi="GHEA Grapalat"/>
          <w:color w:val="000000"/>
          <w:lang w:val="fr-FR" w:eastAsia="ru-RU"/>
        </w:rPr>
        <w:t xml:space="preserve"> %</w:t>
      </w:r>
      <w:r>
        <w:rPr>
          <w:rFonts w:ascii="GHEA Grapalat" w:hAnsi="GHEA Grapalat"/>
          <w:color w:val="000000"/>
          <w:lang w:val="hy-AM" w:eastAsia="ru-RU"/>
        </w:rPr>
        <w:t>,</w:t>
      </w:r>
      <w:r>
        <w:rPr>
          <w:rFonts w:ascii="GHEA Grapalat" w:hAnsi="GHEA Grapalat"/>
          <w:color w:val="000000"/>
          <w:lang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պետական տուրքերը՝ 116,9</w:t>
      </w:r>
      <w:r w:rsidRPr="00DA68D9">
        <w:rPr>
          <w:rFonts w:ascii="GHEA Grapalat" w:hAnsi="GHEA Grapalat"/>
          <w:color w:val="000000"/>
          <w:lang w:val="fr-FR" w:eastAsia="ru-RU"/>
        </w:rPr>
        <w:t>%</w:t>
      </w:r>
      <w:r>
        <w:rPr>
          <w:rFonts w:ascii="GHEA Grapalat" w:hAnsi="GHEA Grapalat"/>
          <w:color w:val="000000"/>
          <w:lang w:val="hy-AM" w:eastAsia="ru-RU"/>
        </w:rPr>
        <w:t>, այլ եկամուտները՝ 150,7</w:t>
      </w:r>
      <w:r w:rsidRPr="00DA68D9">
        <w:rPr>
          <w:rFonts w:ascii="GHEA Grapalat" w:hAnsi="GHEA Grapalat"/>
          <w:color w:val="000000"/>
          <w:lang w:val="fr-FR" w:eastAsia="ru-RU"/>
        </w:rPr>
        <w:t>%</w:t>
      </w:r>
      <w:r>
        <w:rPr>
          <w:rFonts w:ascii="GHEA Grapalat" w:hAnsi="GHEA Grapalat"/>
          <w:color w:val="000000"/>
          <w:lang w:val="hy-AM" w:eastAsia="ru-RU"/>
        </w:rPr>
        <w:t xml:space="preserve">, որը պայմանավորված է </w:t>
      </w:r>
      <w:r>
        <w:rPr>
          <w:rFonts w:ascii="GHEA Grapalat" w:hAnsi="GHEA Grapalat"/>
          <w:color w:val="000000"/>
          <w:lang w:eastAsia="ru-RU"/>
        </w:rPr>
        <w:t>,,</w:t>
      </w:r>
      <w:r>
        <w:rPr>
          <w:rFonts w:ascii="GHEA Grapalat" w:hAnsi="GHEA Grapalat"/>
          <w:color w:val="000000"/>
          <w:lang w:val="hy-AM" w:eastAsia="ru-RU"/>
        </w:rPr>
        <w:t>Սևան Ազգային պարկ</w:t>
      </w:r>
      <w:r>
        <w:rPr>
          <w:rFonts w:ascii="GHEA Grapalat" w:hAnsi="GHEA Grapalat"/>
          <w:color w:val="000000"/>
          <w:lang w:eastAsia="ru-RU"/>
        </w:rPr>
        <w:t>,,</w:t>
      </w:r>
      <w:r>
        <w:rPr>
          <w:rFonts w:ascii="GHEA Grapalat" w:hAnsi="GHEA Grapalat"/>
          <w:color w:val="000000"/>
          <w:lang w:val="hy-AM" w:eastAsia="ru-RU"/>
        </w:rPr>
        <w:t xml:space="preserve"> ՊՈԱԿ-ի կողմից երրորդ եռամսյակում վճարված 17,0մլն դրամ՝ հողի վարձավճարներից 30</w:t>
      </w:r>
      <w:r w:rsidRPr="00DA68D9">
        <w:rPr>
          <w:rFonts w:ascii="GHEA Grapalat" w:hAnsi="GHEA Grapalat"/>
          <w:color w:val="000000"/>
          <w:lang w:val="fr-FR" w:eastAsia="ru-RU"/>
        </w:rPr>
        <w:t>%</w:t>
      </w:r>
      <w:r>
        <w:rPr>
          <w:rFonts w:ascii="GHEA Grapalat" w:hAnsi="GHEA Grapalat"/>
          <w:color w:val="000000"/>
          <w:lang w:val="hy-AM" w:eastAsia="ru-RU"/>
        </w:rPr>
        <w:t xml:space="preserve"> մասհանումներով,</w:t>
      </w:r>
      <w:r>
        <w:rPr>
          <w:rFonts w:ascii="GHEA Grapalat" w:hAnsi="GHEA Grapalat"/>
          <w:color w:val="000000"/>
          <w:lang w:val="fr-FR" w:eastAsia="ru-RU"/>
        </w:rPr>
        <w:t xml:space="preserve"> իսկ մնացած եկամտատեսակներ</w:t>
      </w:r>
      <w:r>
        <w:rPr>
          <w:rFonts w:ascii="GHEA Grapalat" w:hAnsi="GHEA Grapalat"/>
          <w:color w:val="000000"/>
          <w:lang w:val="hy-AM" w:eastAsia="ru-RU"/>
        </w:rPr>
        <w:t>ի գծով ՝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այդ թվում`  հողի հարկ /</w:t>
      </w:r>
      <w:r>
        <w:rPr>
          <w:rFonts w:ascii="GHEA Grapalat" w:hAnsi="GHEA Grapalat"/>
          <w:color w:val="000000"/>
          <w:lang w:val="hy-AM" w:eastAsia="ru-RU"/>
        </w:rPr>
        <w:t>67,3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%/, փոխադրամիջոցների գույքահարկը՝ </w:t>
      </w:r>
      <w:r>
        <w:rPr>
          <w:rFonts w:ascii="GHEA Grapalat" w:hAnsi="GHEA Grapalat"/>
          <w:color w:val="000000"/>
          <w:lang w:val="hy-AM" w:eastAsia="ru-RU"/>
        </w:rPr>
        <w:t>78,7</w:t>
      </w:r>
      <w:r>
        <w:rPr>
          <w:rFonts w:ascii="GHEA Grapalat" w:hAnsi="GHEA Grapalat"/>
          <w:color w:val="000000"/>
          <w:lang w:val="fr-FR" w:eastAsia="ru-RU"/>
        </w:rPr>
        <w:t xml:space="preserve"> %, անշարժ գույքի հարկ /</w:t>
      </w:r>
      <w:r>
        <w:rPr>
          <w:rFonts w:ascii="GHEA Grapalat" w:hAnsi="GHEA Grapalat"/>
          <w:color w:val="000000"/>
          <w:lang w:val="hy-AM" w:eastAsia="ru-RU"/>
        </w:rPr>
        <w:t>70,3</w:t>
      </w:r>
      <w:r w:rsidRPr="00DA68D9">
        <w:rPr>
          <w:rFonts w:ascii="GHEA Grapalat" w:hAnsi="GHEA Grapalat"/>
          <w:color w:val="000000"/>
          <w:lang w:val="fr-FR" w:eastAsia="ru-RU"/>
        </w:rPr>
        <w:t>%/, աղբահանության վարձավճարն</w:t>
      </w:r>
      <w:r>
        <w:rPr>
          <w:rFonts w:ascii="GHEA Grapalat" w:hAnsi="GHEA Grapalat"/>
          <w:color w:val="000000"/>
          <w:lang w:val="fr-FR" w:eastAsia="ru-RU"/>
        </w:rPr>
        <w:t>երի /</w:t>
      </w:r>
      <w:r>
        <w:rPr>
          <w:rFonts w:ascii="GHEA Grapalat" w:hAnsi="GHEA Grapalat"/>
          <w:color w:val="000000"/>
          <w:lang w:val="hy-AM" w:eastAsia="ru-RU"/>
        </w:rPr>
        <w:t>57,2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%/ գծով առկա են պլանների թերակատարումներ:</w:t>
      </w:r>
    </w:p>
    <w:p w:rsidR="001F71BA" w:rsidRPr="00DA68D9" w:rsidRDefault="001F71BA" w:rsidP="001F71BA">
      <w:pPr>
        <w:ind w:firstLine="432"/>
        <w:jc w:val="both"/>
        <w:rPr>
          <w:rFonts w:ascii="GHEA Grapalat" w:hAnsi="GHEA Grapalat"/>
          <w:color w:val="000000"/>
          <w:lang w:val="fr-FR" w:eastAsia="ru-RU"/>
        </w:rPr>
      </w:pPr>
      <w:r w:rsidRPr="00DA68D9">
        <w:rPr>
          <w:rFonts w:ascii="GHEA Grapalat" w:hAnsi="GHEA Grapalat"/>
          <w:color w:val="000000"/>
          <w:lang w:val="fr-FR" w:eastAsia="ru-RU"/>
        </w:rPr>
        <w:t xml:space="preserve">Ոչ հարկային եկամուտների  մեջ գերակատարվել է ինքնակամ կառույցների օրինականացման և այլ եկամուտների գծով  եկամտատեսակները: </w:t>
      </w:r>
    </w:p>
    <w:p w:rsidR="001F71BA" w:rsidRPr="00DA68D9" w:rsidRDefault="001F71BA" w:rsidP="001F71BA">
      <w:pPr>
        <w:ind w:firstLine="432"/>
        <w:jc w:val="both"/>
        <w:rPr>
          <w:rFonts w:ascii="GHEA Grapalat" w:hAnsi="GHEA Grapalat"/>
          <w:color w:val="000000"/>
          <w:lang w:val="fr-FR" w:eastAsia="ru-RU"/>
        </w:rPr>
      </w:pPr>
      <w:r w:rsidRPr="00DA68D9">
        <w:rPr>
          <w:rFonts w:ascii="GHEA Grapalat" w:hAnsi="GHEA Grapalat"/>
          <w:color w:val="000000"/>
          <w:lang w:eastAsia="ru-RU"/>
        </w:rPr>
        <w:t>Համայնքի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ֆոնդային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բյուջեի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եկամուտները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</w:t>
      </w:r>
      <w:r w:rsidRPr="00DA68D9">
        <w:rPr>
          <w:rFonts w:ascii="GHEA Grapalat" w:hAnsi="GHEA Grapalat"/>
          <w:color w:val="000000"/>
          <w:lang w:eastAsia="ru-RU"/>
        </w:rPr>
        <w:t>կատարվել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է</w:t>
      </w:r>
      <w:r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94,2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%-</w:t>
      </w:r>
      <w:r w:rsidRPr="00DA68D9">
        <w:rPr>
          <w:rFonts w:ascii="GHEA Grapalat" w:hAnsi="GHEA Grapalat"/>
          <w:color w:val="000000"/>
          <w:lang w:eastAsia="ru-RU"/>
        </w:rPr>
        <w:t>ով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/ </w:t>
      </w:r>
      <w:r w:rsidRPr="00DA68D9">
        <w:rPr>
          <w:rFonts w:ascii="GHEA Grapalat" w:hAnsi="GHEA Grapalat"/>
          <w:color w:val="000000"/>
          <w:lang w:eastAsia="ru-RU"/>
        </w:rPr>
        <w:t>ճշտված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պլան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`  </w:t>
      </w:r>
      <w:r>
        <w:rPr>
          <w:rFonts w:ascii="GHEA Grapalat" w:hAnsi="GHEA Grapalat"/>
          <w:color w:val="000000"/>
          <w:lang w:val="hy-AM" w:eastAsia="ru-RU"/>
        </w:rPr>
        <w:t>965,3</w:t>
      </w:r>
      <w:r w:rsidRPr="00DA68D9">
        <w:rPr>
          <w:rFonts w:ascii="GHEA Grapalat" w:hAnsi="GHEA Grapalat"/>
          <w:color w:val="000000"/>
          <w:lang w:val="hy-AM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, </w:t>
      </w:r>
      <w:r w:rsidRPr="00DA68D9">
        <w:rPr>
          <w:rFonts w:ascii="GHEA Grapalat" w:hAnsi="GHEA Grapalat"/>
          <w:color w:val="000000"/>
          <w:lang w:eastAsia="ru-RU"/>
        </w:rPr>
        <w:t>փաստացի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` </w:t>
      </w:r>
      <w:r>
        <w:rPr>
          <w:rFonts w:ascii="GHEA Grapalat" w:hAnsi="GHEA Grapalat"/>
          <w:color w:val="000000"/>
          <w:lang w:val="hy-AM" w:eastAsia="ru-RU"/>
        </w:rPr>
        <w:t>909,1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/: </w:t>
      </w:r>
    </w:p>
    <w:p w:rsidR="001F71BA" w:rsidRPr="004731AA" w:rsidRDefault="001F71BA" w:rsidP="001F71BA">
      <w:pPr>
        <w:jc w:val="both"/>
        <w:rPr>
          <w:rFonts w:ascii="GHEA Grapalat" w:hAnsi="GHEA Grapalat"/>
          <w:color w:val="000000"/>
          <w:lang w:val="hy-AM" w:eastAsia="ru-RU"/>
        </w:rPr>
      </w:pPr>
      <w:r w:rsidRPr="00DA68D9">
        <w:rPr>
          <w:rFonts w:ascii="GHEA Grapalat" w:hAnsi="GHEA Grapalat"/>
          <w:color w:val="000000"/>
          <w:lang w:val="fr-FR" w:eastAsia="ru-RU"/>
        </w:rPr>
        <w:t xml:space="preserve">    Նախորդ 202</w:t>
      </w:r>
      <w:r w:rsidRPr="00DA68D9">
        <w:rPr>
          <w:rFonts w:ascii="GHEA Grapalat" w:hAnsi="GHEA Grapalat"/>
          <w:color w:val="000000"/>
          <w:lang w:val="hy-AM" w:eastAsia="ru-RU"/>
        </w:rPr>
        <w:t>3</w:t>
      </w:r>
      <w:r>
        <w:rPr>
          <w:rFonts w:ascii="GHEA Grapalat" w:hAnsi="GHEA Grapalat"/>
          <w:color w:val="000000"/>
          <w:lang w:val="fr-FR" w:eastAsia="ru-RU"/>
        </w:rPr>
        <w:t xml:space="preserve">թ.-ի </w:t>
      </w:r>
      <w:r>
        <w:rPr>
          <w:rFonts w:ascii="GHEA Grapalat" w:hAnsi="GHEA Grapalat"/>
          <w:color w:val="000000"/>
          <w:lang w:val="hy-AM" w:eastAsia="ru-RU"/>
        </w:rPr>
        <w:t>ինն ամսվա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համեմատությամբ համայնքի բյուջեի եկ</w:t>
      </w:r>
      <w:r>
        <w:rPr>
          <w:rFonts w:ascii="GHEA Grapalat" w:hAnsi="GHEA Grapalat"/>
          <w:color w:val="000000"/>
          <w:lang w:val="fr-FR" w:eastAsia="ru-RU"/>
        </w:rPr>
        <w:t xml:space="preserve">ամուտները ավելացել են </w:t>
      </w:r>
      <w:r>
        <w:rPr>
          <w:rFonts w:ascii="GHEA Grapalat" w:hAnsi="GHEA Grapalat"/>
          <w:color w:val="000000"/>
          <w:lang w:val="hy-AM" w:eastAsia="ru-RU"/>
        </w:rPr>
        <w:t>379,1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մլն. դրամով կամ </w:t>
      </w:r>
      <w:r>
        <w:rPr>
          <w:rFonts w:ascii="GHEA Grapalat" w:hAnsi="GHEA Grapalat"/>
          <w:color w:val="000000"/>
          <w:lang w:val="hy-AM" w:eastAsia="ru-RU"/>
        </w:rPr>
        <w:t>22,5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տոկոսո</w:t>
      </w:r>
      <w:r>
        <w:rPr>
          <w:rFonts w:ascii="GHEA Grapalat" w:hAnsi="GHEA Grapalat"/>
          <w:color w:val="000000"/>
          <w:lang w:val="fr-FR" w:eastAsia="ru-RU"/>
        </w:rPr>
        <w:t xml:space="preserve">վ, այդ թվում`  վարչական մասով` </w:t>
      </w:r>
      <w:r>
        <w:rPr>
          <w:rFonts w:ascii="GHEA Grapalat" w:hAnsi="GHEA Grapalat"/>
          <w:color w:val="000000"/>
          <w:lang w:val="hy-AM" w:eastAsia="ru-RU"/>
        </w:rPr>
        <w:t>288,3</w:t>
      </w:r>
      <w:r>
        <w:rPr>
          <w:rFonts w:ascii="GHEA Grapalat" w:hAnsi="GHEA Grapalat"/>
          <w:color w:val="000000"/>
          <w:lang w:val="fr-FR" w:eastAsia="ru-RU"/>
        </w:rPr>
        <w:t xml:space="preserve"> մլն դրամի չափով /</w:t>
      </w:r>
      <w:r>
        <w:rPr>
          <w:rFonts w:ascii="GHEA Grapalat" w:hAnsi="GHEA Grapalat"/>
          <w:color w:val="000000"/>
          <w:lang w:val="hy-AM" w:eastAsia="ru-RU"/>
        </w:rPr>
        <w:t>25,5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տոկոս/, ֆոնդային մասով` </w:t>
      </w:r>
      <w:r w:rsidRPr="00DA68D9">
        <w:rPr>
          <w:rFonts w:ascii="GHEA Grapalat" w:hAnsi="GHEA Grapalat"/>
          <w:color w:val="000000"/>
          <w:lang w:val="hy-AM" w:eastAsia="ru-RU"/>
        </w:rPr>
        <w:t>21</w:t>
      </w:r>
      <w:r>
        <w:rPr>
          <w:rFonts w:ascii="GHEA Grapalat" w:hAnsi="GHEA Grapalat"/>
          <w:color w:val="000000"/>
          <w:lang w:val="hy-AM" w:eastAsia="ru-RU"/>
        </w:rPr>
        <w:t>1,2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մլն. դրամով /</w:t>
      </w:r>
      <w:r>
        <w:rPr>
          <w:rFonts w:ascii="GHEA Grapalat" w:hAnsi="GHEA Grapalat"/>
          <w:color w:val="000000"/>
          <w:lang w:val="hy-AM" w:eastAsia="ru-RU"/>
        </w:rPr>
        <w:t xml:space="preserve">30,3 </w:t>
      </w:r>
      <w:r w:rsidRPr="00DA68D9">
        <w:rPr>
          <w:rFonts w:ascii="GHEA Grapalat" w:hAnsi="GHEA Grapalat"/>
          <w:color w:val="000000"/>
          <w:lang w:val="hy-AM" w:eastAsia="ru-RU"/>
        </w:rPr>
        <w:t>տոկոսով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/։</w:t>
      </w:r>
    </w:p>
    <w:p w:rsidR="001F71BA" w:rsidRPr="00DA68D9" w:rsidRDefault="001F71BA" w:rsidP="001F71BA">
      <w:pPr>
        <w:jc w:val="both"/>
        <w:rPr>
          <w:rFonts w:ascii="GHEA Grapalat" w:hAnsi="GHEA Grapalat"/>
          <w:color w:val="000000"/>
          <w:lang w:val="hy-AM" w:eastAsia="ru-RU"/>
        </w:rPr>
      </w:pPr>
      <w:r w:rsidRPr="00DA68D9">
        <w:rPr>
          <w:rFonts w:ascii="GHEA Grapalat" w:hAnsi="GHEA Grapalat"/>
          <w:color w:val="000000"/>
          <w:lang w:val="hy-AM" w:eastAsia="ru-RU"/>
        </w:rPr>
        <w:t xml:space="preserve">   Ֆոնդային բյուջեի աճը պայմանավորված է կապիտալ ծախսերի նպատակով ստացվող սուբվենցիայի և հողի օտարումից գումարների աճերով։</w:t>
      </w:r>
    </w:p>
    <w:p w:rsidR="001F71BA" w:rsidRPr="00DA68D9" w:rsidRDefault="001F71BA" w:rsidP="001F71BA">
      <w:pPr>
        <w:jc w:val="both"/>
        <w:rPr>
          <w:rFonts w:ascii="GHEA Grapalat" w:hAnsi="GHEA Grapalat"/>
          <w:color w:val="000000"/>
          <w:lang w:val="fr-FR" w:eastAsia="ru-RU"/>
        </w:rPr>
      </w:pPr>
      <w:r w:rsidRPr="00DA68D9">
        <w:rPr>
          <w:rFonts w:ascii="GHEA Grapalat" w:hAnsi="GHEA Grapalat"/>
          <w:color w:val="000000"/>
          <w:lang w:val="fr-FR" w:eastAsia="ru-RU"/>
        </w:rPr>
        <w:t xml:space="preserve">   Համայնքի բյուջեի սԵփական եկամուտները նախորդ տարվա նույն ժամանակաշրջանի համեմատ </w:t>
      </w:r>
      <w:r>
        <w:rPr>
          <w:rFonts w:ascii="GHEA Grapalat" w:hAnsi="GHEA Grapalat"/>
          <w:color w:val="000000"/>
          <w:lang w:val="hy-AM" w:eastAsia="ru-RU"/>
        </w:rPr>
        <w:t>պակասել է 15,6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մլն. դրամով կամ </w:t>
      </w:r>
      <w:r>
        <w:rPr>
          <w:rFonts w:ascii="GHEA Grapalat" w:hAnsi="GHEA Grapalat"/>
          <w:color w:val="000000"/>
          <w:lang w:val="hy-AM" w:eastAsia="ru-RU"/>
        </w:rPr>
        <w:t xml:space="preserve">3,9 </w:t>
      </w:r>
      <w:r w:rsidRPr="00DA68D9">
        <w:rPr>
          <w:rFonts w:ascii="GHEA Grapalat" w:hAnsi="GHEA Grapalat"/>
          <w:color w:val="000000"/>
          <w:lang w:val="fr-FR" w:eastAsia="ru-RU"/>
        </w:rPr>
        <w:t>տոկոսով</w:t>
      </w:r>
      <w:r w:rsidRPr="00DA68D9">
        <w:rPr>
          <w:rFonts w:ascii="Courier New" w:hAnsi="Courier New" w:cs="Courier New"/>
          <w:color w:val="000000"/>
          <w:lang w:val="fr-FR" w:eastAsia="ru-RU"/>
        </w:rPr>
        <w:t xml:space="preserve">: </w:t>
      </w:r>
      <w:r w:rsidRPr="00DA68D9">
        <w:rPr>
          <w:rFonts w:ascii="GHEA Grapalat" w:hAnsi="GHEA Grapalat" w:cs="Courier New"/>
          <w:color w:val="000000"/>
          <w:lang w:val="hy-AM" w:eastAsia="ru-RU"/>
        </w:rPr>
        <w:t xml:space="preserve">Պակասեցման </w:t>
      </w:r>
      <w:r w:rsidRPr="00DA68D9">
        <w:rPr>
          <w:rFonts w:ascii="GHEA Grapalat" w:hAnsi="GHEA Grapalat" w:cs="Courier New"/>
          <w:color w:val="000000"/>
          <w:lang w:val="fr-FR" w:eastAsia="ru-RU"/>
        </w:rPr>
        <w:t xml:space="preserve"> հիմնական պատճառը </w:t>
      </w:r>
      <w:r w:rsidRPr="00DA68D9">
        <w:rPr>
          <w:rFonts w:ascii="GHEA Grapalat" w:hAnsi="GHEA Grapalat" w:cs="Courier New"/>
          <w:color w:val="000000"/>
          <w:lang w:val="hy-AM" w:eastAsia="ru-RU"/>
        </w:rPr>
        <w:t xml:space="preserve">սեփական եկամուտների հիմնական տեսակների թերակատարումն է, որը ունի ինչպես օբյեկտիվ, այնպես էլ սուբյեկտիվ պատճառներ </w:t>
      </w:r>
      <w:r w:rsidRPr="00DA68D9">
        <w:rPr>
          <w:rFonts w:ascii="GHEA Grapalat" w:hAnsi="GHEA Grapalat" w:cs="Courier New"/>
          <w:color w:val="000000"/>
          <w:lang w:val="fr-FR" w:eastAsia="ru-RU"/>
        </w:rPr>
        <w:t>:</w:t>
      </w:r>
    </w:p>
    <w:p w:rsidR="001F71BA" w:rsidRDefault="001F71BA" w:rsidP="001F71BA">
      <w:pPr>
        <w:ind w:firstLine="426"/>
        <w:jc w:val="both"/>
        <w:rPr>
          <w:rFonts w:ascii="GHEA Grapalat" w:hAnsi="GHEA Grapalat" w:cs="Sylfaen"/>
          <w:b/>
          <w:color w:val="000000"/>
          <w:lang w:val="hy-AM" w:eastAsia="ru-RU"/>
        </w:rPr>
      </w:pPr>
    </w:p>
    <w:p w:rsidR="001F71BA" w:rsidRPr="00DA68D9" w:rsidRDefault="001F71BA" w:rsidP="001F71BA">
      <w:pPr>
        <w:ind w:firstLine="426"/>
        <w:jc w:val="both"/>
        <w:rPr>
          <w:rFonts w:ascii="GHEA Grapalat" w:hAnsi="GHEA Grapalat" w:cs="Sylfaen"/>
          <w:b/>
          <w:color w:val="000000"/>
          <w:lang w:val="fr-FR" w:eastAsia="ru-RU"/>
        </w:rPr>
      </w:pPr>
      <w:r w:rsidRPr="00193274">
        <w:rPr>
          <w:rFonts w:ascii="GHEA Grapalat" w:hAnsi="GHEA Grapalat" w:cs="Sylfaen"/>
          <w:b/>
          <w:color w:val="000000"/>
          <w:lang w:val="hy-AM" w:eastAsia="ru-RU"/>
        </w:rPr>
        <w:t>Ծախսեր</w:t>
      </w:r>
    </w:p>
    <w:p w:rsidR="001F71BA" w:rsidRPr="00DA68D9" w:rsidRDefault="001F71BA" w:rsidP="001F71BA">
      <w:pPr>
        <w:ind w:firstLine="432"/>
        <w:jc w:val="both"/>
        <w:rPr>
          <w:rFonts w:ascii="GHEA Grapalat" w:hAnsi="GHEA Grapalat"/>
          <w:color w:val="000000"/>
          <w:lang w:val="fr-FR" w:eastAsia="ru-RU"/>
        </w:rPr>
      </w:pPr>
      <w:r w:rsidRPr="00DA68D9">
        <w:rPr>
          <w:rFonts w:ascii="GHEA Grapalat" w:hAnsi="GHEA Grapalat"/>
          <w:color w:val="000000"/>
          <w:lang w:val="hy-AM" w:eastAsia="ru-RU"/>
        </w:rPr>
        <w:t>Հ</w:t>
      </w:r>
      <w:r w:rsidRPr="00193274">
        <w:rPr>
          <w:rFonts w:ascii="GHEA Grapalat" w:hAnsi="GHEA Grapalat"/>
          <w:color w:val="000000"/>
          <w:lang w:val="hy-AM" w:eastAsia="ru-RU"/>
        </w:rPr>
        <w:t>ամայնքի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2024 թվականի ինը ամսվա</w:t>
      </w:r>
      <w:r w:rsidRPr="00DA68D9">
        <w:rPr>
          <w:rFonts w:ascii="GHEA Grapalat" w:hAnsi="GHEA Grapalat"/>
          <w:color w:val="000000"/>
          <w:lang w:val="hy-AM" w:eastAsia="ru-RU"/>
        </w:rPr>
        <w:t xml:space="preserve"> </w:t>
      </w:r>
      <w:r w:rsidRPr="00193274">
        <w:rPr>
          <w:rFonts w:ascii="GHEA Grapalat" w:hAnsi="GHEA Grapalat"/>
          <w:color w:val="000000"/>
          <w:lang w:val="hy-AM" w:eastAsia="ru-RU"/>
        </w:rPr>
        <w:t>բյուջեի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93274">
        <w:rPr>
          <w:rFonts w:ascii="GHEA Grapalat" w:hAnsi="GHEA Grapalat"/>
          <w:color w:val="000000"/>
          <w:lang w:val="hy-AM" w:eastAsia="ru-RU"/>
        </w:rPr>
        <w:t>ծախսերը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93274">
        <w:rPr>
          <w:rFonts w:ascii="GHEA Grapalat" w:hAnsi="GHEA Grapalat"/>
          <w:color w:val="000000"/>
          <w:lang w:val="hy-AM" w:eastAsia="ru-RU"/>
        </w:rPr>
        <w:t>կատարվել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93274">
        <w:rPr>
          <w:rFonts w:ascii="GHEA Grapalat" w:hAnsi="GHEA Grapalat"/>
          <w:color w:val="000000"/>
          <w:lang w:val="hy-AM" w:eastAsia="ru-RU"/>
        </w:rPr>
        <w:t>է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82,7</w:t>
      </w:r>
      <w:r w:rsidRPr="00DA68D9">
        <w:rPr>
          <w:rFonts w:ascii="GHEA Grapalat" w:hAnsi="GHEA Grapalat"/>
          <w:color w:val="000000"/>
          <w:lang w:val="hy-AM" w:eastAsia="ru-RU"/>
        </w:rPr>
        <w:t xml:space="preserve"> </w:t>
      </w:r>
      <w:r w:rsidRPr="00DA68D9">
        <w:rPr>
          <w:rFonts w:ascii="GHEA Grapalat" w:hAnsi="GHEA Grapalat"/>
          <w:color w:val="000000"/>
          <w:lang w:val="fr-FR" w:eastAsia="ru-RU"/>
        </w:rPr>
        <w:t>%-</w:t>
      </w:r>
      <w:r w:rsidRPr="00193274">
        <w:rPr>
          <w:rFonts w:ascii="GHEA Grapalat" w:hAnsi="GHEA Grapalat"/>
          <w:color w:val="000000"/>
          <w:lang w:val="hy-AM" w:eastAsia="ru-RU"/>
        </w:rPr>
        <w:t>ով</w:t>
      </w:r>
      <w:r w:rsidRPr="00DA68D9">
        <w:rPr>
          <w:rFonts w:ascii="GHEA Grapalat" w:hAnsi="GHEA Grapalat"/>
          <w:color w:val="000000"/>
          <w:lang w:val="fr-FR" w:eastAsia="ru-RU"/>
        </w:rPr>
        <w:t xml:space="preserve">: </w:t>
      </w:r>
      <w:r>
        <w:rPr>
          <w:rFonts w:ascii="GHEA Grapalat" w:hAnsi="GHEA Grapalat"/>
          <w:color w:val="000000"/>
          <w:lang w:val="hy-AM" w:eastAsia="ru-RU"/>
        </w:rPr>
        <w:t xml:space="preserve">2385,6 </w:t>
      </w:r>
      <w:r w:rsidRPr="00193274">
        <w:rPr>
          <w:rFonts w:ascii="GHEA Grapalat" w:hAnsi="GHEA Grapalat"/>
          <w:color w:val="000000"/>
          <w:lang w:val="hy-AM"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193274">
        <w:rPr>
          <w:rFonts w:ascii="GHEA Grapalat" w:hAnsi="GHEA Grapalat"/>
          <w:color w:val="000000"/>
          <w:lang w:val="hy-AM"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93274">
        <w:rPr>
          <w:rFonts w:ascii="GHEA Grapalat" w:hAnsi="GHEA Grapalat"/>
          <w:color w:val="000000"/>
          <w:lang w:val="hy-AM" w:eastAsia="ru-RU"/>
        </w:rPr>
        <w:t>պլանային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</w:t>
      </w:r>
      <w:r w:rsidRPr="00193274">
        <w:rPr>
          <w:rFonts w:ascii="GHEA Grapalat" w:hAnsi="GHEA Grapalat"/>
          <w:color w:val="000000"/>
          <w:lang w:val="hy-AM" w:eastAsia="ru-RU"/>
        </w:rPr>
        <w:t>ծախսերի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93274">
        <w:rPr>
          <w:rFonts w:ascii="GHEA Grapalat" w:hAnsi="GHEA Grapalat"/>
          <w:color w:val="000000"/>
          <w:lang w:val="hy-AM" w:eastAsia="ru-RU"/>
        </w:rPr>
        <w:t>դիմաց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</w:t>
      </w:r>
      <w:r w:rsidRPr="00193274">
        <w:rPr>
          <w:rFonts w:ascii="GHEA Grapalat" w:hAnsi="GHEA Grapalat"/>
          <w:color w:val="000000"/>
          <w:lang w:val="hy-AM" w:eastAsia="ru-RU"/>
        </w:rPr>
        <w:t>փաստացի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193274">
        <w:rPr>
          <w:rFonts w:ascii="GHEA Grapalat" w:hAnsi="GHEA Grapalat"/>
          <w:color w:val="000000"/>
          <w:lang w:val="hy-AM" w:eastAsia="ru-RU"/>
        </w:rPr>
        <w:t>կատարվել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</w:t>
      </w:r>
      <w:r w:rsidRPr="00193274">
        <w:rPr>
          <w:rFonts w:ascii="GHEA Grapalat" w:hAnsi="GHEA Grapalat"/>
          <w:color w:val="000000"/>
          <w:lang w:val="hy-AM" w:eastAsia="ru-RU"/>
        </w:rPr>
        <w:t>է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1971,7</w:t>
      </w:r>
      <w:r w:rsidRPr="00193274">
        <w:rPr>
          <w:rFonts w:ascii="GHEA Grapalat" w:hAnsi="GHEA Grapalat"/>
          <w:color w:val="000000"/>
          <w:lang w:val="hy-AM"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 </w:t>
      </w:r>
      <w:r w:rsidRPr="00DA68D9">
        <w:rPr>
          <w:rFonts w:ascii="GHEA Grapalat" w:hAnsi="GHEA Grapalat"/>
          <w:color w:val="000000"/>
          <w:lang w:eastAsia="ru-RU"/>
        </w:rPr>
        <w:t>դրամի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</w:t>
      </w:r>
      <w:r w:rsidRPr="00DA68D9">
        <w:rPr>
          <w:rFonts w:ascii="GHEA Grapalat" w:hAnsi="GHEA Grapalat"/>
          <w:color w:val="000000"/>
          <w:lang w:eastAsia="ru-RU"/>
        </w:rPr>
        <w:t>ծախս</w:t>
      </w:r>
      <w:r w:rsidRPr="00DA68D9">
        <w:rPr>
          <w:rFonts w:ascii="GHEA Grapalat" w:hAnsi="GHEA Grapalat"/>
          <w:color w:val="000000"/>
          <w:lang w:val="fr-FR" w:eastAsia="ru-RU"/>
        </w:rPr>
        <w:t xml:space="preserve">,  </w:t>
      </w:r>
      <w:r w:rsidRPr="00DA68D9">
        <w:rPr>
          <w:rFonts w:ascii="GHEA Grapalat" w:hAnsi="GHEA Grapalat"/>
          <w:color w:val="000000"/>
          <w:lang w:eastAsia="ru-RU"/>
        </w:rPr>
        <w:t>կամ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</w:t>
      </w:r>
      <w:r w:rsidRPr="00DA68D9">
        <w:rPr>
          <w:rFonts w:ascii="GHEA Grapalat" w:hAnsi="GHEA Grapalat"/>
          <w:color w:val="000000"/>
          <w:lang w:eastAsia="ru-RU"/>
        </w:rPr>
        <w:t>թերակատարումը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</w:t>
      </w:r>
      <w:r w:rsidRPr="00DA68D9">
        <w:rPr>
          <w:rFonts w:ascii="GHEA Grapalat" w:hAnsi="GHEA Grapalat"/>
          <w:color w:val="000000"/>
          <w:lang w:eastAsia="ru-RU"/>
        </w:rPr>
        <w:t>կազմել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</w:t>
      </w:r>
      <w:r w:rsidRPr="00DA68D9">
        <w:rPr>
          <w:rFonts w:ascii="GHEA Grapalat" w:hAnsi="GHEA Grapalat"/>
          <w:color w:val="000000"/>
          <w:lang w:eastAsia="ru-RU"/>
        </w:rPr>
        <w:t>է</w:t>
      </w:r>
      <w:r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413,9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մ</w:t>
      </w:r>
      <w:r w:rsidRPr="00DA68D9">
        <w:rPr>
          <w:rFonts w:ascii="GHEA Grapalat" w:hAnsi="GHEA Grapalat"/>
          <w:color w:val="000000"/>
          <w:lang w:eastAsia="ru-RU"/>
        </w:rPr>
        <w:t>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կամ  </w:t>
      </w:r>
      <w:r>
        <w:rPr>
          <w:rFonts w:ascii="GHEA Grapalat" w:hAnsi="GHEA Grapalat"/>
          <w:color w:val="000000"/>
          <w:lang w:val="hy-AM" w:eastAsia="ru-RU"/>
        </w:rPr>
        <w:t>17,3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%</w:t>
      </w:r>
      <w:r w:rsidRPr="00DA68D9">
        <w:rPr>
          <w:rFonts w:ascii="Arial Armenian" w:hAnsi="Arial Armenian"/>
          <w:color w:val="000000"/>
          <w:lang w:val="fr-FR" w:eastAsia="ru-RU"/>
        </w:rPr>
        <w:t> </w:t>
      </w:r>
      <w:r w:rsidRPr="00DA68D9">
        <w:rPr>
          <w:rFonts w:ascii="GHEA Grapalat" w:hAnsi="GHEA Grapalat"/>
          <w:color w:val="000000"/>
          <w:lang w:val="fr-FR" w:eastAsia="ru-RU"/>
        </w:rPr>
        <w:t>:</w:t>
      </w:r>
    </w:p>
    <w:p w:rsidR="001F71BA" w:rsidRPr="00DA68D9" w:rsidRDefault="001F71BA" w:rsidP="001F71BA">
      <w:pPr>
        <w:ind w:firstLine="432"/>
        <w:jc w:val="both"/>
        <w:rPr>
          <w:rFonts w:ascii="GHEA Grapalat" w:hAnsi="GHEA Grapalat"/>
          <w:color w:val="000000"/>
          <w:lang w:val="fr-FR" w:eastAsia="ru-RU"/>
        </w:rPr>
      </w:pPr>
      <w:r w:rsidRPr="00DA68D9">
        <w:rPr>
          <w:rFonts w:ascii="GHEA Grapalat" w:hAnsi="GHEA Grapalat"/>
          <w:color w:val="000000"/>
          <w:lang w:eastAsia="ru-RU"/>
        </w:rPr>
        <w:t>Վարչական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բյուջեի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ծախսերը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կատարվել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են</w:t>
      </w:r>
      <w:r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97,8</w:t>
      </w:r>
      <w:r w:rsidRPr="00DA68D9">
        <w:rPr>
          <w:rFonts w:ascii="GHEA Grapalat" w:hAnsi="GHEA Grapalat"/>
          <w:color w:val="000000"/>
          <w:lang w:val="fr-FR" w:eastAsia="ru-RU"/>
        </w:rPr>
        <w:t>%-</w:t>
      </w:r>
      <w:r w:rsidRPr="00DA68D9">
        <w:rPr>
          <w:rFonts w:ascii="GHEA Grapalat" w:hAnsi="GHEA Grapalat"/>
          <w:color w:val="000000"/>
          <w:lang w:eastAsia="ru-RU"/>
        </w:rPr>
        <w:t>ով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(</w:t>
      </w:r>
      <w:r w:rsidRPr="00DA68D9">
        <w:rPr>
          <w:rFonts w:ascii="GHEA Grapalat" w:hAnsi="GHEA Grapalat"/>
          <w:color w:val="000000"/>
          <w:lang w:eastAsia="ru-RU"/>
        </w:rPr>
        <w:t>պլան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` </w:t>
      </w:r>
      <w:r>
        <w:rPr>
          <w:rFonts w:ascii="GHEA Grapalat" w:hAnsi="GHEA Grapalat"/>
          <w:color w:val="000000"/>
          <w:lang w:val="hy-AM" w:eastAsia="ru-RU"/>
        </w:rPr>
        <w:t>1303,3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,  </w:t>
      </w:r>
      <w:r w:rsidRPr="00DA68D9">
        <w:rPr>
          <w:rFonts w:ascii="GHEA Grapalat" w:hAnsi="GHEA Grapalat"/>
          <w:color w:val="000000"/>
          <w:lang w:eastAsia="ru-RU"/>
        </w:rPr>
        <w:t>փաստացի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` </w:t>
      </w:r>
      <w:r>
        <w:rPr>
          <w:rFonts w:ascii="GHEA Grapalat" w:hAnsi="GHEA Grapalat"/>
          <w:color w:val="000000"/>
          <w:lang w:val="hy-AM" w:eastAsia="ru-RU"/>
        </w:rPr>
        <w:t>1274,7</w:t>
      </w:r>
      <w:r w:rsidRPr="00DA68D9">
        <w:rPr>
          <w:rFonts w:ascii="GHEA Grapalat" w:hAnsi="GHEA Grapalat"/>
          <w:color w:val="000000"/>
          <w:lang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),  </w:t>
      </w:r>
      <w:r w:rsidRPr="00DA68D9">
        <w:rPr>
          <w:rFonts w:ascii="GHEA Grapalat" w:hAnsi="GHEA Grapalat"/>
          <w:color w:val="000000"/>
          <w:lang w:eastAsia="ru-RU"/>
        </w:rPr>
        <w:t>թերակատարումը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կազմել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է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28,5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/</w:t>
      </w:r>
      <w:r>
        <w:rPr>
          <w:rFonts w:ascii="GHEA Grapalat" w:hAnsi="GHEA Grapalat"/>
          <w:color w:val="000000"/>
          <w:lang w:val="hy-AM" w:eastAsia="ru-RU"/>
        </w:rPr>
        <w:t>2,2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տոկոս/: </w:t>
      </w:r>
      <w:r w:rsidRPr="00DA68D9">
        <w:rPr>
          <w:rFonts w:ascii="GHEA Grapalat" w:hAnsi="GHEA Grapalat"/>
          <w:color w:val="000000"/>
          <w:lang w:eastAsia="ru-RU"/>
        </w:rPr>
        <w:lastRenderedPageBreak/>
        <w:t>Վարչական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բյուջեի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</w:t>
      </w:r>
      <w:r w:rsidRPr="00DA68D9">
        <w:rPr>
          <w:rFonts w:ascii="GHEA Grapalat" w:hAnsi="GHEA Grapalat"/>
          <w:color w:val="000000"/>
          <w:lang w:eastAsia="ru-RU"/>
        </w:rPr>
        <w:t>փաստացի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ծախսերի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3</w:t>
      </w:r>
      <w:r>
        <w:rPr>
          <w:rFonts w:ascii="GHEA Grapalat" w:hAnsi="GHEA Grapalat"/>
          <w:color w:val="000000"/>
          <w:lang w:val="hy-AM" w:eastAsia="ru-RU"/>
        </w:rPr>
        <w:t>3,2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%-</w:t>
      </w:r>
      <w:r w:rsidRPr="00DA68D9">
        <w:rPr>
          <w:rFonts w:ascii="GHEA Grapalat" w:hAnsi="GHEA Grapalat"/>
          <w:color w:val="000000"/>
          <w:lang w:eastAsia="ru-RU"/>
        </w:rPr>
        <w:t>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կամ</w:t>
      </w:r>
      <w:r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422,8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կազմել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են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կրթության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և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մշակույթի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ծախսերը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, </w:t>
      </w:r>
      <w:r>
        <w:rPr>
          <w:rFonts w:ascii="GHEA Grapalat" w:hAnsi="GHEA Grapalat"/>
          <w:color w:val="000000"/>
          <w:lang w:val="hy-AM" w:eastAsia="ru-RU"/>
        </w:rPr>
        <w:t>301,4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>.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>
        <w:rPr>
          <w:rFonts w:ascii="GHEA Grapalat" w:hAnsi="GHEA Grapalat"/>
          <w:color w:val="000000"/>
          <w:lang w:val="fr-FR" w:eastAsia="ru-RU"/>
        </w:rPr>
        <w:t xml:space="preserve"> /</w:t>
      </w:r>
      <w:r>
        <w:rPr>
          <w:rFonts w:ascii="GHEA Grapalat" w:hAnsi="GHEA Grapalat"/>
          <w:color w:val="000000"/>
          <w:lang w:val="hy-AM" w:eastAsia="ru-RU"/>
        </w:rPr>
        <w:t xml:space="preserve">23,6 </w:t>
      </w:r>
      <w:r w:rsidRPr="00DA68D9">
        <w:rPr>
          <w:rFonts w:ascii="GHEA Grapalat" w:hAnsi="GHEA Grapalat"/>
          <w:color w:val="000000"/>
          <w:lang w:val="fr-FR" w:eastAsia="ru-RU"/>
        </w:rPr>
        <w:t xml:space="preserve">տոկոս/` </w:t>
      </w:r>
      <w:r w:rsidRPr="00DA68D9">
        <w:rPr>
          <w:rFonts w:ascii="GHEA Grapalat" w:hAnsi="GHEA Grapalat"/>
          <w:color w:val="000000"/>
          <w:lang w:eastAsia="ru-RU"/>
        </w:rPr>
        <w:t>ընդհանուր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բնույթի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համայնքային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ծառայությունները</w:t>
      </w:r>
      <w:r w:rsidRPr="00DA68D9">
        <w:rPr>
          <w:rFonts w:ascii="Cambria Math" w:hAnsi="Cambria Math"/>
          <w:color w:val="000000"/>
          <w:lang w:val="hy-AM" w:eastAsia="ru-RU"/>
        </w:rPr>
        <w:t>,</w:t>
      </w:r>
      <w:r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268,5</w:t>
      </w:r>
      <w:r w:rsidRPr="00DA68D9">
        <w:rPr>
          <w:rFonts w:ascii="GHEA Grapalat" w:hAnsi="GHEA Grapalat"/>
          <w:color w:val="000000"/>
          <w:lang w:val="fr-FR" w:eastAsia="ru-RU"/>
        </w:rPr>
        <w:t xml:space="preserve">մլն.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/</w:t>
      </w:r>
      <w:r>
        <w:rPr>
          <w:rFonts w:ascii="GHEA Grapalat" w:hAnsi="GHEA Grapalat"/>
          <w:color w:val="000000"/>
          <w:lang w:val="hy-AM" w:eastAsia="ru-RU"/>
        </w:rPr>
        <w:t xml:space="preserve">21,1 </w:t>
      </w:r>
      <w:r w:rsidRPr="00DA68D9">
        <w:rPr>
          <w:rFonts w:ascii="GHEA Grapalat" w:hAnsi="GHEA Grapalat"/>
          <w:color w:val="000000"/>
          <w:lang w:val="fr-FR" w:eastAsia="ru-RU"/>
        </w:rPr>
        <w:t xml:space="preserve">տոկոս/` </w:t>
      </w:r>
      <w:r>
        <w:rPr>
          <w:rFonts w:ascii="GHEA Grapalat" w:hAnsi="GHEA Grapalat"/>
          <w:color w:val="000000"/>
          <w:lang w:val="hy-AM" w:eastAsia="ru-RU"/>
        </w:rPr>
        <w:t>շրջակա միջավայրի պաշտպանության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ծախսեր</w:t>
      </w:r>
      <w:r w:rsidRPr="00DA68D9">
        <w:rPr>
          <w:rFonts w:ascii="GHEA Grapalat" w:hAnsi="GHEA Grapalat"/>
          <w:color w:val="000000"/>
          <w:lang w:val="fr-FR" w:eastAsia="ru-RU"/>
        </w:rPr>
        <w:t xml:space="preserve">: </w:t>
      </w:r>
    </w:p>
    <w:p w:rsidR="001F71BA" w:rsidRPr="00DA68D9" w:rsidRDefault="001F71BA" w:rsidP="001F71BA">
      <w:pPr>
        <w:ind w:firstLine="432"/>
        <w:jc w:val="both"/>
        <w:rPr>
          <w:rFonts w:ascii="GHEA Grapalat" w:hAnsi="GHEA Grapalat"/>
          <w:color w:val="000000"/>
          <w:lang w:val="fr-FR" w:eastAsia="ru-RU"/>
        </w:rPr>
      </w:pPr>
      <w:r w:rsidRPr="00DA68D9">
        <w:rPr>
          <w:rFonts w:ascii="GHEA Grapalat" w:hAnsi="GHEA Grapalat"/>
          <w:color w:val="000000"/>
          <w:lang w:eastAsia="ru-RU"/>
        </w:rPr>
        <w:t>Ըստ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առանձին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</w:t>
      </w:r>
      <w:r w:rsidRPr="00DA68D9">
        <w:rPr>
          <w:rFonts w:ascii="GHEA Grapalat" w:hAnsi="GHEA Grapalat"/>
          <w:color w:val="000000"/>
          <w:lang w:eastAsia="ru-RU"/>
        </w:rPr>
        <w:t>ոլորտների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` </w:t>
      </w:r>
      <w:r w:rsidRPr="00DA68D9">
        <w:rPr>
          <w:rFonts w:ascii="GHEA Grapalat" w:hAnsi="GHEA Grapalat"/>
          <w:color w:val="000000"/>
          <w:lang w:eastAsia="ru-RU"/>
        </w:rPr>
        <w:t>համայնքի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202</w:t>
      </w:r>
      <w:r w:rsidRPr="00DA68D9">
        <w:rPr>
          <w:rFonts w:ascii="GHEA Grapalat" w:hAnsi="GHEA Grapalat"/>
          <w:color w:val="000000"/>
          <w:lang w:val="hy-AM" w:eastAsia="ru-RU"/>
        </w:rPr>
        <w:t>4</w:t>
      </w:r>
      <w:r w:rsidRPr="00DA68D9">
        <w:rPr>
          <w:rFonts w:ascii="GHEA Grapalat" w:hAnsi="GHEA Grapalat"/>
          <w:color w:val="000000"/>
          <w:lang w:eastAsia="ru-RU"/>
        </w:rPr>
        <w:t>թ</w:t>
      </w:r>
      <w:r>
        <w:rPr>
          <w:rFonts w:ascii="GHEA Grapalat" w:hAnsi="GHEA Grapalat"/>
          <w:color w:val="000000"/>
          <w:lang w:val="fr-FR" w:eastAsia="ru-RU"/>
        </w:rPr>
        <w:t xml:space="preserve">. </w:t>
      </w:r>
      <w:r>
        <w:rPr>
          <w:rFonts w:ascii="GHEA Grapalat" w:hAnsi="GHEA Grapalat"/>
          <w:color w:val="000000"/>
          <w:lang w:val="hy-AM" w:eastAsia="ru-RU"/>
        </w:rPr>
        <w:t>Ինը ամսվա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բյուջեի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ծախսերը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կատարվել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են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հետևյալ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չափերով՝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կրթության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ծախսերը</w:t>
      </w:r>
      <w:r>
        <w:rPr>
          <w:rFonts w:ascii="GHEA Grapalat" w:hAnsi="GHEA Grapalat"/>
          <w:color w:val="000000"/>
          <w:lang w:val="fr-FR" w:eastAsia="ru-RU"/>
        </w:rPr>
        <w:t>` 9</w:t>
      </w:r>
      <w:r>
        <w:rPr>
          <w:rFonts w:ascii="GHEA Grapalat" w:hAnsi="GHEA Grapalat"/>
          <w:color w:val="000000"/>
          <w:lang w:val="hy-AM" w:eastAsia="ru-RU"/>
        </w:rPr>
        <w:t>7,8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%, </w:t>
      </w:r>
      <w:r w:rsidRPr="00DA68D9">
        <w:rPr>
          <w:rFonts w:ascii="GHEA Grapalat" w:hAnsi="GHEA Grapalat"/>
          <w:color w:val="000000"/>
          <w:lang w:eastAsia="ru-RU"/>
        </w:rPr>
        <w:t>մշակույթի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ծախսերը</w:t>
      </w:r>
      <w:r w:rsidRPr="00DA68D9">
        <w:rPr>
          <w:rFonts w:ascii="GHEA Grapalat" w:hAnsi="GHEA Grapalat"/>
          <w:color w:val="000000"/>
          <w:lang w:val="fr-FR" w:eastAsia="ru-RU"/>
        </w:rPr>
        <w:t>` 9</w:t>
      </w:r>
      <w:r>
        <w:rPr>
          <w:rFonts w:ascii="GHEA Grapalat" w:hAnsi="GHEA Grapalat"/>
          <w:color w:val="000000"/>
          <w:lang w:val="hy-AM" w:eastAsia="ru-RU"/>
        </w:rPr>
        <w:t>3,4</w:t>
      </w:r>
      <w:r w:rsidRPr="00DA68D9">
        <w:rPr>
          <w:rFonts w:ascii="GHEA Grapalat" w:hAnsi="GHEA Grapalat"/>
          <w:color w:val="000000"/>
          <w:lang w:val="fr-FR" w:eastAsia="ru-RU"/>
        </w:rPr>
        <w:t xml:space="preserve">%, </w:t>
      </w:r>
      <w:r>
        <w:rPr>
          <w:rFonts w:ascii="GHEA Grapalat" w:hAnsi="GHEA Grapalat"/>
          <w:color w:val="000000"/>
          <w:lang w:val="hy-AM" w:eastAsia="ru-RU"/>
        </w:rPr>
        <w:t>շրջակա միջավայրի պաշտպանություն 113,2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%:</w:t>
      </w:r>
    </w:p>
    <w:p w:rsidR="001F71BA" w:rsidRPr="00DA68D9" w:rsidRDefault="001F71BA" w:rsidP="001F71BA">
      <w:pPr>
        <w:ind w:firstLine="432"/>
        <w:jc w:val="both"/>
        <w:rPr>
          <w:rFonts w:ascii="GHEA Grapalat" w:hAnsi="GHEA Grapalat"/>
          <w:color w:val="000000"/>
          <w:lang w:val="fr-FR" w:eastAsia="ru-RU"/>
        </w:rPr>
      </w:pPr>
      <w:r w:rsidRPr="00DA68D9">
        <w:rPr>
          <w:rFonts w:ascii="GHEA Grapalat" w:hAnsi="GHEA Grapalat"/>
          <w:color w:val="000000"/>
          <w:lang w:val="hy-AM" w:eastAsia="ru-RU"/>
        </w:rPr>
        <w:t>Հ</w:t>
      </w:r>
      <w:r w:rsidRPr="00DA68D9">
        <w:rPr>
          <w:rFonts w:ascii="GHEA Grapalat" w:hAnsi="GHEA Grapalat"/>
          <w:color w:val="000000"/>
          <w:lang w:eastAsia="ru-RU"/>
        </w:rPr>
        <w:t>ամայնքի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այս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տարվա</w:t>
      </w:r>
      <w:r>
        <w:rPr>
          <w:rFonts w:ascii="GHEA Grapalat" w:hAnsi="GHEA Grapalat"/>
          <w:color w:val="000000"/>
          <w:lang w:val="fr-FR" w:eastAsia="ru-RU"/>
        </w:rPr>
        <w:t xml:space="preserve">  </w:t>
      </w:r>
      <w:r>
        <w:rPr>
          <w:rFonts w:ascii="GHEA Grapalat" w:hAnsi="GHEA Grapalat"/>
          <w:color w:val="000000"/>
          <w:lang w:val="hy-AM" w:eastAsia="ru-RU"/>
        </w:rPr>
        <w:t>ինն ամսվա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բյուջեի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ֆոնդային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մասի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ծախսերը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</w:t>
      </w:r>
      <w:r w:rsidRPr="00DA68D9">
        <w:rPr>
          <w:rFonts w:ascii="GHEA Grapalat" w:hAnsi="GHEA Grapalat"/>
          <w:color w:val="000000"/>
          <w:lang w:eastAsia="ru-RU"/>
        </w:rPr>
        <w:t>կատարվել</w:t>
      </w:r>
      <w:r>
        <w:rPr>
          <w:rFonts w:ascii="GHEA Grapalat" w:hAnsi="GHEA Grapalat"/>
          <w:color w:val="000000"/>
          <w:lang w:val="fr-FR" w:eastAsia="ru-RU"/>
        </w:rPr>
        <w:t xml:space="preserve"> են </w:t>
      </w:r>
      <w:r>
        <w:rPr>
          <w:rFonts w:ascii="GHEA Grapalat" w:hAnsi="GHEA Grapalat"/>
          <w:color w:val="000000"/>
          <w:lang w:val="hy-AM" w:eastAsia="ru-RU"/>
        </w:rPr>
        <w:t>71,3</w:t>
      </w:r>
      <w:r w:rsidRPr="00DA68D9">
        <w:rPr>
          <w:rFonts w:ascii="GHEA Grapalat" w:hAnsi="GHEA Grapalat"/>
          <w:color w:val="000000"/>
          <w:lang w:val="fr-FR" w:eastAsia="ru-RU"/>
        </w:rPr>
        <w:t>%-</w:t>
      </w:r>
      <w:r w:rsidRPr="00DA68D9">
        <w:rPr>
          <w:rFonts w:ascii="GHEA Grapalat" w:hAnsi="GHEA Grapalat"/>
          <w:color w:val="000000"/>
          <w:lang w:eastAsia="ru-RU"/>
        </w:rPr>
        <w:t>ով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 (</w:t>
      </w:r>
      <w:r w:rsidRPr="00DA68D9">
        <w:rPr>
          <w:rFonts w:ascii="GHEA Grapalat" w:hAnsi="GHEA Grapalat"/>
          <w:color w:val="000000"/>
          <w:lang w:eastAsia="ru-RU"/>
        </w:rPr>
        <w:t>պլան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` </w:t>
      </w:r>
      <w:r>
        <w:rPr>
          <w:rFonts w:ascii="GHEA Grapalat" w:hAnsi="GHEA Grapalat"/>
          <w:color w:val="000000"/>
          <w:lang w:val="hy-AM" w:eastAsia="ru-RU"/>
        </w:rPr>
        <w:t>1345,2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, </w:t>
      </w:r>
      <w:r w:rsidRPr="00DA68D9">
        <w:rPr>
          <w:rFonts w:ascii="GHEA Grapalat" w:hAnsi="GHEA Grapalat"/>
          <w:color w:val="000000"/>
          <w:lang w:eastAsia="ru-RU"/>
        </w:rPr>
        <w:t>փաստացի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ծախս</w:t>
      </w:r>
      <w:r w:rsidRPr="00DA68D9">
        <w:rPr>
          <w:rFonts w:ascii="GHEA Grapalat" w:hAnsi="GHEA Grapalat"/>
          <w:color w:val="000000"/>
          <w:lang w:val="fr-FR" w:eastAsia="ru-RU"/>
        </w:rPr>
        <w:t xml:space="preserve">` </w:t>
      </w:r>
      <w:r>
        <w:rPr>
          <w:rFonts w:ascii="GHEA Grapalat" w:hAnsi="GHEA Grapalat"/>
          <w:color w:val="000000"/>
          <w:lang w:val="hy-AM" w:eastAsia="ru-RU"/>
        </w:rPr>
        <w:t>959,5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): </w:t>
      </w:r>
      <w:r w:rsidRPr="00410AFE">
        <w:rPr>
          <w:rFonts w:ascii="GHEA Grapalat" w:hAnsi="GHEA Grapalat"/>
          <w:color w:val="000000"/>
          <w:lang w:eastAsia="ru-RU"/>
        </w:rPr>
        <w:t>Համայնքի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202</w:t>
      </w:r>
      <w:r w:rsidRPr="00410AFE">
        <w:rPr>
          <w:rFonts w:ascii="GHEA Grapalat" w:hAnsi="GHEA Grapalat"/>
          <w:color w:val="000000"/>
          <w:lang w:val="hy-AM" w:eastAsia="ru-RU"/>
        </w:rPr>
        <w:t>4</w:t>
      </w:r>
      <w:r w:rsidRPr="00410AFE">
        <w:rPr>
          <w:rFonts w:ascii="GHEA Grapalat" w:hAnsi="GHEA Grapalat"/>
          <w:color w:val="000000"/>
          <w:lang w:eastAsia="ru-RU"/>
        </w:rPr>
        <w:t>թ</w:t>
      </w:r>
      <w:r>
        <w:rPr>
          <w:rFonts w:ascii="GHEA Grapalat" w:hAnsi="GHEA Grapalat"/>
          <w:color w:val="000000"/>
          <w:lang w:val="fr-FR" w:eastAsia="ru-RU"/>
        </w:rPr>
        <w:t>.</w:t>
      </w:r>
      <w:r>
        <w:rPr>
          <w:rFonts w:ascii="GHEA Grapalat" w:hAnsi="GHEA Grapalat"/>
          <w:color w:val="000000"/>
          <w:lang w:val="hy-AM" w:eastAsia="ru-RU"/>
        </w:rPr>
        <w:t xml:space="preserve"> Ինն ամսում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</w:t>
      </w:r>
      <w:r w:rsidRPr="00A04CC8">
        <w:rPr>
          <w:rFonts w:ascii="GHEA Grapalat" w:hAnsi="GHEA Grapalat"/>
          <w:color w:val="000000"/>
          <w:lang w:val="hy-AM" w:eastAsia="ru-RU"/>
        </w:rPr>
        <w:t>ֆոնդային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</w:t>
      </w:r>
      <w:r w:rsidRPr="00A04CC8">
        <w:rPr>
          <w:rFonts w:ascii="GHEA Grapalat" w:hAnsi="GHEA Grapalat"/>
          <w:color w:val="000000"/>
          <w:lang w:val="hy-AM" w:eastAsia="ru-RU"/>
        </w:rPr>
        <w:t>բյուջեից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</w:t>
      </w:r>
      <w:r w:rsidRPr="00A04CC8">
        <w:rPr>
          <w:rFonts w:ascii="GHEA Grapalat" w:hAnsi="GHEA Grapalat"/>
          <w:color w:val="000000"/>
          <w:lang w:val="hy-AM" w:eastAsia="ru-RU"/>
        </w:rPr>
        <w:t>վճարվել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</w:t>
      </w:r>
      <w:r w:rsidRPr="00A04CC8">
        <w:rPr>
          <w:rFonts w:ascii="GHEA Grapalat" w:hAnsi="GHEA Grapalat"/>
          <w:color w:val="000000"/>
          <w:lang w:val="hy-AM" w:eastAsia="ru-RU"/>
        </w:rPr>
        <w:t>է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</w:t>
      </w:r>
      <w:r w:rsidRPr="00410AFE">
        <w:rPr>
          <w:rFonts w:ascii="GHEA Grapalat" w:hAnsi="GHEA Grapalat"/>
          <w:color w:val="000000"/>
          <w:lang w:val="hy-AM" w:eastAsia="ru-RU"/>
        </w:rPr>
        <w:t>959,5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</w:t>
      </w:r>
      <w:r w:rsidRPr="00A04CC8">
        <w:rPr>
          <w:rFonts w:ascii="GHEA Grapalat" w:hAnsi="GHEA Grapalat"/>
          <w:color w:val="000000"/>
          <w:lang w:val="hy-AM" w:eastAsia="ru-RU"/>
        </w:rPr>
        <w:t>մլն</w:t>
      </w:r>
      <w:r w:rsidRPr="00410AFE">
        <w:rPr>
          <w:rFonts w:ascii="GHEA Grapalat" w:hAnsi="GHEA Grapalat"/>
          <w:color w:val="000000"/>
          <w:lang w:val="fr-FR" w:eastAsia="ru-RU"/>
        </w:rPr>
        <w:t xml:space="preserve">. </w:t>
      </w:r>
      <w:r w:rsidRPr="00A04CC8">
        <w:rPr>
          <w:rFonts w:ascii="GHEA Grapalat" w:hAnsi="GHEA Grapalat"/>
          <w:color w:val="000000"/>
          <w:lang w:val="hy-AM" w:eastAsia="ru-RU"/>
        </w:rPr>
        <w:t>դրամ</w:t>
      </w:r>
      <w:r w:rsidRPr="00410AFE">
        <w:rPr>
          <w:rFonts w:ascii="GHEA Grapalat" w:hAnsi="GHEA Grapalat"/>
          <w:color w:val="000000"/>
          <w:lang w:val="fr-FR" w:eastAsia="ru-RU"/>
        </w:rPr>
        <w:t xml:space="preserve">, </w:t>
      </w:r>
      <w:r w:rsidRPr="00A04CC8">
        <w:rPr>
          <w:rFonts w:ascii="GHEA Grapalat" w:hAnsi="GHEA Grapalat"/>
          <w:color w:val="000000"/>
          <w:lang w:val="hy-AM" w:eastAsia="ru-RU"/>
        </w:rPr>
        <w:t>այդ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</w:t>
      </w:r>
      <w:r w:rsidRPr="00A04CC8">
        <w:rPr>
          <w:rFonts w:ascii="GHEA Grapalat" w:hAnsi="GHEA Grapalat"/>
          <w:color w:val="000000"/>
          <w:lang w:val="hy-AM" w:eastAsia="ru-RU"/>
        </w:rPr>
        <w:t>թվում</w:t>
      </w:r>
      <w:r w:rsidRPr="00410AFE">
        <w:rPr>
          <w:rFonts w:ascii="GHEA Grapalat" w:hAnsi="GHEA Grapalat"/>
          <w:color w:val="000000"/>
          <w:lang w:val="fr-FR" w:eastAsia="ru-RU"/>
        </w:rPr>
        <w:t xml:space="preserve">` </w:t>
      </w:r>
      <w:r w:rsidRPr="00410AFE">
        <w:rPr>
          <w:rFonts w:ascii="GHEA Grapalat" w:hAnsi="GHEA Grapalat"/>
          <w:color w:val="000000"/>
          <w:lang w:val="hy-AM" w:eastAsia="ru-RU"/>
        </w:rPr>
        <w:t>432,5</w:t>
      </w:r>
      <w:r w:rsidRPr="00410AFE">
        <w:rPr>
          <w:rFonts w:ascii="GHEA Grapalat" w:hAnsi="GHEA Grapalat"/>
          <w:color w:val="000000"/>
          <w:lang w:val="fr-FR" w:eastAsia="ru-RU"/>
        </w:rPr>
        <w:t>մլն. դրամ սուբվենցիայի</w:t>
      </w:r>
      <w:r w:rsidRPr="00410AFE">
        <w:rPr>
          <w:rFonts w:ascii="GHEA Grapalat" w:hAnsi="GHEA Grapalat"/>
          <w:color w:val="000000"/>
          <w:lang w:val="hy-AM" w:eastAsia="ru-RU"/>
        </w:rPr>
        <w:t xml:space="preserve"> /45 տոկոս/</w:t>
      </w:r>
      <w:r w:rsidRPr="00410AFE">
        <w:rPr>
          <w:rFonts w:ascii="GHEA Grapalat" w:hAnsi="GHEA Grapalat"/>
          <w:color w:val="000000"/>
          <w:lang w:val="fr-FR" w:eastAsia="ru-RU"/>
        </w:rPr>
        <w:t xml:space="preserve">, </w:t>
      </w:r>
      <w:r w:rsidRPr="00410AFE">
        <w:rPr>
          <w:rFonts w:ascii="GHEA Grapalat" w:hAnsi="GHEA Grapalat"/>
          <w:color w:val="000000"/>
          <w:lang w:val="hy-AM" w:eastAsia="ru-RU"/>
        </w:rPr>
        <w:t xml:space="preserve">527,0 </w:t>
      </w:r>
      <w:r w:rsidRPr="00410AFE">
        <w:rPr>
          <w:rFonts w:ascii="GHEA Grapalat" w:hAnsi="GHEA Grapalat"/>
          <w:color w:val="000000"/>
          <w:lang w:val="fr-FR" w:eastAsia="ru-RU"/>
        </w:rPr>
        <w:t>մլն. դրամ համայնքի բյուջեցից</w:t>
      </w:r>
      <w:r w:rsidRPr="00410AFE">
        <w:rPr>
          <w:rFonts w:ascii="GHEA Grapalat" w:hAnsi="GHEA Grapalat"/>
          <w:color w:val="000000"/>
          <w:lang w:val="hy-AM" w:eastAsia="ru-RU"/>
        </w:rPr>
        <w:t xml:space="preserve"> /54,9 տոկոս/</w:t>
      </w:r>
      <w:r w:rsidRPr="00410AFE">
        <w:rPr>
          <w:rFonts w:ascii="GHEA Grapalat" w:hAnsi="GHEA Grapalat"/>
          <w:color w:val="000000"/>
          <w:lang w:val="fr-FR" w:eastAsia="ru-RU"/>
        </w:rPr>
        <w:t xml:space="preserve">՝ </w:t>
      </w:r>
      <w:r w:rsidRPr="00A04CC8">
        <w:rPr>
          <w:rFonts w:ascii="GHEA Grapalat" w:hAnsi="GHEA Grapalat"/>
          <w:color w:val="000000"/>
          <w:lang w:val="hy-AM" w:eastAsia="ru-RU"/>
        </w:rPr>
        <w:t>ասֆալտապատման</w:t>
      </w:r>
      <w:r w:rsidRPr="00410AFE">
        <w:rPr>
          <w:rFonts w:ascii="GHEA Grapalat" w:hAnsi="GHEA Grapalat"/>
          <w:color w:val="000000"/>
          <w:lang w:val="fr-FR" w:eastAsia="ru-RU"/>
        </w:rPr>
        <w:t xml:space="preserve">, </w:t>
      </w:r>
      <w:r w:rsidRPr="00A04CC8">
        <w:rPr>
          <w:rFonts w:ascii="GHEA Grapalat" w:hAnsi="GHEA Grapalat"/>
          <w:color w:val="000000"/>
          <w:lang w:val="hy-AM" w:eastAsia="ru-RU"/>
        </w:rPr>
        <w:t>փոսային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</w:t>
      </w:r>
      <w:r w:rsidRPr="00A04CC8">
        <w:rPr>
          <w:rFonts w:ascii="GHEA Grapalat" w:hAnsi="GHEA Grapalat"/>
          <w:color w:val="000000"/>
          <w:lang w:val="hy-AM" w:eastAsia="ru-RU"/>
        </w:rPr>
        <w:t>հիմնանորոգման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համար, </w:t>
      </w:r>
      <w:r w:rsidRPr="00410AFE">
        <w:rPr>
          <w:rFonts w:ascii="GHEA Grapalat" w:hAnsi="GHEA Grapalat"/>
          <w:color w:val="000000"/>
          <w:lang w:val="hy-AM" w:eastAsia="ru-RU"/>
        </w:rPr>
        <w:t xml:space="preserve">Ֆոնդային  բյուջեի ծախսերի զգալի մասը 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կազմում է նախորդ տարվանից տեղափոխված </w:t>
      </w:r>
      <w:r w:rsidRPr="00A04CC8">
        <w:rPr>
          <w:rFonts w:ascii="GHEA Grapalat" w:hAnsi="GHEA Grapalat"/>
          <w:color w:val="000000"/>
          <w:lang w:val="hy-AM" w:eastAsia="ru-RU"/>
        </w:rPr>
        <w:t>ծրագրերի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</w:t>
      </w:r>
      <w:r w:rsidRPr="00A04CC8">
        <w:rPr>
          <w:rFonts w:ascii="GHEA Grapalat" w:hAnsi="GHEA Grapalat"/>
          <w:color w:val="000000"/>
          <w:lang w:val="hy-AM" w:eastAsia="ru-RU"/>
        </w:rPr>
        <w:t>համար</w:t>
      </w:r>
      <w:r w:rsidRPr="00410AFE">
        <w:rPr>
          <w:rFonts w:ascii="GHEA Grapalat" w:hAnsi="GHEA Grapalat"/>
          <w:color w:val="000000"/>
          <w:lang w:val="fr-FR" w:eastAsia="ru-RU"/>
        </w:rPr>
        <w:t xml:space="preserve"> </w:t>
      </w:r>
      <w:r w:rsidRPr="00A04CC8">
        <w:rPr>
          <w:rFonts w:ascii="GHEA Grapalat" w:hAnsi="GHEA Grapalat"/>
          <w:color w:val="000000"/>
          <w:lang w:val="hy-AM" w:eastAsia="ru-RU"/>
        </w:rPr>
        <w:t>վճարում</w:t>
      </w:r>
      <w:r w:rsidRPr="00410AFE">
        <w:rPr>
          <w:rFonts w:ascii="GHEA Grapalat" w:hAnsi="GHEA Grapalat"/>
          <w:color w:val="000000"/>
          <w:lang w:val="hy-AM" w:eastAsia="ru-RU"/>
        </w:rPr>
        <w:t>ներ</w:t>
      </w:r>
      <w:r w:rsidRPr="00A04CC8">
        <w:rPr>
          <w:rFonts w:ascii="GHEA Grapalat" w:hAnsi="GHEA Grapalat"/>
          <w:color w:val="000000"/>
          <w:lang w:val="hy-AM" w:eastAsia="ru-RU"/>
        </w:rPr>
        <w:t>ը</w:t>
      </w:r>
      <w:r w:rsidRPr="00410AFE">
        <w:rPr>
          <w:rFonts w:ascii="GHEA Grapalat" w:hAnsi="GHEA Grapalat"/>
          <w:color w:val="000000"/>
          <w:lang w:val="hy-AM" w:eastAsia="ru-RU"/>
        </w:rPr>
        <w:t xml:space="preserve"> և պարտքերը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 </w:t>
      </w:r>
    </w:p>
    <w:p w:rsidR="001F71BA" w:rsidRPr="00DA68D9" w:rsidRDefault="001F71BA" w:rsidP="001F71BA">
      <w:pPr>
        <w:ind w:firstLine="426"/>
        <w:jc w:val="both"/>
        <w:rPr>
          <w:rFonts w:ascii="GHEA Grapalat" w:hAnsi="GHEA Grapalat" w:cs="Sylfaen"/>
          <w:b/>
          <w:color w:val="000000"/>
          <w:lang w:val="fr-FR" w:eastAsia="ru-RU"/>
        </w:rPr>
      </w:pPr>
    </w:p>
    <w:p w:rsidR="001F71BA" w:rsidRPr="00DA68D9" w:rsidRDefault="001F71BA" w:rsidP="001F71BA">
      <w:pPr>
        <w:ind w:firstLine="426"/>
        <w:jc w:val="both"/>
        <w:rPr>
          <w:rFonts w:ascii="GHEA Grapalat" w:hAnsi="GHEA Grapalat" w:cs="Sylfaen"/>
          <w:b/>
          <w:color w:val="000000"/>
          <w:lang w:val="fr-FR" w:eastAsia="ru-RU"/>
        </w:rPr>
      </w:pPr>
      <w:r w:rsidRPr="00DA68D9">
        <w:rPr>
          <w:rFonts w:ascii="GHEA Grapalat" w:hAnsi="GHEA Grapalat" w:cs="Sylfaen"/>
          <w:b/>
          <w:color w:val="000000"/>
          <w:lang w:eastAsia="ru-RU"/>
        </w:rPr>
        <w:t>Պարտքեր</w:t>
      </w:r>
    </w:p>
    <w:p w:rsidR="001F71BA" w:rsidRPr="00DA68D9" w:rsidRDefault="001F71BA" w:rsidP="001F71BA">
      <w:pPr>
        <w:ind w:firstLine="432"/>
        <w:jc w:val="both"/>
        <w:rPr>
          <w:rFonts w:ascii="GHEA Grapalat" w:hAnsi="GHEA Grapalat"/>
          <w:color w:val="000000"/>
          <w:lang w:val="fr-FR" w:eastAsia="ru-RU"/>
        </w:rPr>
      </w:pPr>
      <w:r w:rsidRPr="00DA68D9">
        <w:rPr>
          <w:rFonts w:ascii="GHEA Grapalat" w:hAnsi="GHEA Grapalat"/>
          <w:color w:val="000000"/>
          <w:lang w:val="fr-FR" w:eastAsia="ru-RU"/>
        </w:rPr>
        <w:t>202</w:t>
      </w:r>
      <w:r w:rsidRPr="00DA68D9">
        <w:rPr>
          <w:rFonts w:ascii="GHEA Grapalat" w:hAnsi="GHEA Grapalat"/>
          <w:color w:val="000000"/>
          <w:lang w:val="hy-AM" w:eastAsia="ru-RU"/>
        </w:rPr>
        <w:t>4</w:t>
      </w:r>
      <w:r w:rsidRPr="00DA68D9">
        <w:rPr>
          <w:rFonts w:ascii="GHEA Grapalat" w:hAnsi="GHEA Grapalat"/>
          <w:color w:val="000000"/>
          <w:lang w:eastAsia="ru-RU"/>
        </w:rPr>
        <w:t>թ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հունվարի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1-</w:t>
      </w:r>
      <w:r w:rsidRPr="00DA68D9">
        <w:rPr>
          <w:rFonts w:ascii="GHEA Grapalat" w:hAnsi="GHEA Grapalat"/>
          <w:color w:val="000000"/>
          <w:lang w:eastAsia="ru-RU"/>
        </w:rPr>
        <w:t>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դրությամբ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վարչական բյուջեի գծով կուտակվել են միայն ընթացիկ </w:t>
      </w:r>
      <w:r w:rsidRPr="00DA68D9">
        <w:rPr>
          <w:rFonts w:ascii="GHEA Grapalat" w:hAnsi="GHEA Grapalat"/>
          <w:color w:val="000000"/>
          <w:lang w:eastAsia="ru-RU"/>
        </w:rPr>
        <w:t>պարտքեր</w:t>
      </w:r>
      <w:r w:rsidRPr="00DA68D9">
        <w:rPr>
          <w:rFonts w:ascii="GHEA Grapalat" w:hAnsi="GHEA Grapalat"/>
          <w:color w:val="000000"/>
          <w:lang w:val="fr-FR" w:eastAsia="ru-RU"/>
        </w:rPr>
        <w:t xml:space="preserve">, </w:t>
      </w:r>
      <w:r w:rsidRPr="00DA68D9">
        <w:rPr>
          <w:rFonts w:ascii="GHEA Grapalat" w:hAnsi="GHEA Grapalat"/>
          <w:color w:val="000000"/>
          <w:lang w:eastAsia="ru-RU"/>
        </w:rPr>
        <w:t>որոնք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մարվել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են</w:t>
      </w:r>
      <w:r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ինն ամիսների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ընթացքում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:  </w:t>
      </w:r>
    </w:p>
    <w:p w:rsidR="001F71BA" w:rsidRPr="00DA68D9" w:rsidRDefault="001F71BA" w:rsidP="001F71BA">
      <w:pPr>
        <w:ind w:firstLine="432"/>
        <w:jc w:val="both"/>
        <w:rPr>
          <w:rFonts w:ascii="GHEA Grapalat" w:hAnsi="GHEA Grapalat"/>
          <w:color w:val="000000"/>
          <w:lang w:val="fr-FR" w:eastAsia="ru-RU"/>
        </w:rPr>
      </w:pPr>
      <w:r w:rsidRPr="00DA68D9">
        <w:rPr>
          <w:rFonts w:ascii="GHEA Grapalat" w:hAnsi="GHEA Grapalat"/>
          <w:color w:val="000000"/>
          <w:lang w:val="fr-FR" w:eastAsia="ru-RU"/>
        </w:rPr>
        <w:t>202</w:t>
      </w:r>
      <w:r w:rsidRPr="00DA68D9">
        <w:rPr>
          <w:rFonts w:ascii="GHEA Grapalat" w:hAnsi="GHEA Grapalat"/>
          <w:color w:val="000000"/>
          <w:lang w:val="hy-AM" w:eastAsia="ru-RU"/>
        </w:rPr>
        <w:t>4</w:t>
      </w:r>
      <w:r w:rsidRPr="00DA68D9">
        <w:rPr>
          <w:rFonts w:ascii="GHEA Grapalat" w:hAnsi="GHEA Grapalat"/>
          <w:color w:val="000000"/>
          <w:lang w:eastAsia="ru-RU"/>
        </w:rPr>
        <w:t>թ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հունվարի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1-</w:t>
      </w:r>
      <w:r w:rsidRPr="00DA68D9">
        <w:rPr>
          <w:rFonts w:ascii="GHEA Grapalat" w:hAnsi="GHEA Grapalat"/>
          <w:color w:val="000000"/>
          <w:lang w:eastAsia="ru-RU"/>
        </w:rPr>
        <w:t>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դրությամբ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 ֆոնդային բյուջեի գծով  առկա էր </w:t>
      </w:r>
      <w:r>
        <w:rPr>
          <w:rFonts w:ascii="GHEA Grapalat" w:hAnsi="GHEA Grapalat"/>
          <w:color w:val="000000"/>
          <w:lang w:val="hy-AM" w:eastAsia="ru-RU"/>
        </w:rPr>
        <w:t>6</w:t>
      </w:r>
      <w:r w:rsidRPr="00B21ACF">
        <w:rPr>
          <w:rFonts w:ascii="GHEA Grapalat" w:hAnsi="GHEA Grapalat"/>
          <w:color w:val="000000"/>
          <w:lang w:val="fr-FR" w:eastAsia="ru-RU"/>
        </w:rPr>
        <w:t>86.</w:t>
      </w:r>
      <w:r>
        <w:rPr>
          <w:rFonts w:ascii="GHEA Grapalat" w:hAnsi="GHEA Grapalat"/>
          <w:color w:val="000000"/>
          <w:lang w:val="fr-FR" w:eastAsia="ru-RU"/>
        </w:rPr>
        <w:t>3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.0 մլն. դրամի պարտք, այդ թվում` </w:t>
      </w:r>
      <w:r w:rsidRPr="00DA68D9">
        <w:rPr>
          <w:rFonts w:ascii="GHEA Grapalat" w:hAnsi="GHEA Grapalat"/>
          <w:color w:val="000000"/>
          <w:lang w:val="hy-AM" w:eastAsia="ru-RU"/>
        </w:rPr>
        <w:t>493,2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մլն. դրամ` գյուղական բնակավայրերի</w:t>
      </w:r>
      <w:r w:rsidRPr="00DA68D9">
        <w:rPr>
          <w:rFonts w:ascii="GHEA Grapalat" w:hAnsi="GHEA Grapalat"/>
          <w:color w:val="000000"/>
          <w:lang w:val="hy-AM" w:eastAsia="ru-RU"/>
        </w:rPr>
        <w:t xml:space="preserve"> գծով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տեղափոխված պարտքեր:</w:t>
      </w:r>
    </w:p>
    <w:p w:rsidR="001F71BA" w:rsidRDefault="001F71BA" w:rsidP="001F71BA">
      <w:pPr>
        <w:ind w:firstLine="432"/>
        <w:jc w:val="both"/>
        <w:rPr>
          <w:rFonts w:ascii="GHEA Grapalat" w:hAnsi="GHEA Grapalat"/>
          <w:color w:val="000000"/>
          <w:lang w:val="hy-AM" w:eastAsia="ru-RU"/>
        </w:rPr>
      </w:pPr>
      <w:r w:rsidRPr="00DA68D9">
        <w:rPr>
          <w:rFonts w:ascii="GHEA Grapalat" w:hAnsi="GHEA Grapalat"/>
          <w:color w:val="000000"/>
          <w:lang w:val="fr-FR" w:eastAsia="ru-RU"/>
        </w:rPr>
        <w:t xml:space="preserve"> 202</w:t>
      </w:r>
      <w:r w:rsidRPr="00DA68D9">
        <w:rPr>
          <w:rFonts w:ascii="GHEA Grapalat" w:hAnsi="GHEA Grapalat"/>
          <w:color w:val="000000"/>
          <w:lang w:val="hy-AM" w:eastAsia="ru-RU"/>
        </w:rPr>
        <w:t>4</w:t>
      </w:r>
      <w:r w:rsidRPr="00DA68D9">
        <w:rPr>
          <w:rFonts w:ascii="GHEA Grapalat" w:hAnsi="GHEA Grapalat"/>
          <w:color w:val="000000"/>
          <w:lang w:val="fr-FR" w:eastAsia="ru-RU"/>
        </w:rPr>
        <w:t>թ.-ի  1-</w:t>
      </w:r>
      <w:r w:rsidRPr="00DA68D9">
        <w:rPr>
          <w:rFonts w:ascii="GHEA Grapalat" w:hAnsi="GHEA Grapalat"/>
          <w:color w:val="000000"/>
          <w:lang w:eastAsia="ru-RU"/>
        </w:rPr>
        <w:t>ին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կիսամյակի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ընթացքում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մարվել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է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6</w:t>
      </w:r>
      <w:r w:rsidRPr="00B21ACF">
        <w:rPr>
          <w:rFonts w:ascii="GHEA Grapalat" w:hAnsi="GHEA Grapalat"/>
          <w:color w:val="000000"/>
          <w:lang w:val="fr-FR" w:eastAsia="ru-RU"/>
        </w:rPr>
        <w:t>80</w:t>
      </w:r>
      <w:r w:rsidRPr="00DA68D9">
        <w:rPr>
          <w:rFonts w:ascii="GHEA Grapalat" w:hAnsi="GHEA Grapalat"/>
          <w:color w:val="000000"/>
          <w:lang w:val="hy-AM" w:eastAsia="ru-RU"/>
        </w:rPr>
        <w:t>,9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մլն</w:t>
      </w:r>
      <w:r w:rsidRPr="00DA68D9">
        <w:rPr>
          <w:rFonts w:ascii="GHEA Grapalat" w:hAnsi="GHEA Grapalat"/>
          <w:color w:val="000000"/>
          <w:lang w:val="fr-FR" w:eastAsia="ru-RU"/>
        </w:rPr>
        <w:t xml:space="preserve">. </w:t>
      </w:r>
      <w:r w:rsidRPr="00DA68D9">
        <w:rPr>
          <w:rFonts w:ascii="GHEA Grapalat" w:hAnsi="GHEA Grapalat"/>
          <w:color w:val="000000"/>
          <w:lang w:eastAsia="ru-RU"/>
        </w:rPr>
        <w:t>դրամ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 w:rsidRPr="00DA68D9">
        <w:rPr>
          <w:rFonts w:ascii="GHEA Grapalat" w:hAnsi="GHEA Grapalat"/>
          <w:color w:val="000000"/>
          <w:lang w:eastAsia="ru-RU"/>
        </w:rPr>
        <w:t>պարտք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/այդ թվում`  </w:t>
      </w:r>
      <w:r w:rsidRPr="00DA68D9">
        <w:rPr>
          <w:rFonts w:ascii="GHEA Grapalat" w:hAnsi="GHEA Grapalat"/>
          <w:color w:val="000000"/>
          <w:lang w:val="hy-AM" w:eastAsia="ru-RU"/>
        </w:rPr>
        <w:t>432,5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մլն. դրամը պետական բյուջեց տրված սուբվենցիայի, իսկ 2</w:t>
      </w:r>
      <w:r w:rsidRPr="00685936">
        <w:rPr>
          <w:rFonts w:ascii="GHEA Grapalat" w:hAnsi="GHEA Grapalat"/>
          <w:color w:val="000000"/>
          <w:lang w:val="fr-FR" w:eastAsia="ru-RU"/>
        </w:rPr>
        <w:t>48</w:t>
      </w:r>
      <w:r w:rsidRPr="00DA68D9">
        <w:rPr>
          <w:rFonts w:ascii="GHEA Grapalat" w:hAnsi="GHEA Grapalat"/>
          <w:color w:val="000000"/>
          <w:lang w:val="hy-AM" w:eastAsia="ru-RU"/>
        </w:rPr>
        <w:t>,4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մլն. դրամ` համայնքի բյուջեի հաշվին/, որը հիմնականում 202</w:t>
      </w:r>
      <w:r w:rsidRPr="00DA68D9">
        <w:rPr>
          <w:rFonts w:ascii="GHEA Grapalat" w:hAnsi="GHEA Grapalat"/>
          <w:color w:val="000000"/>
          <w:lang w:val="hy-AM" w:eastAsia="ru-RU"/>
        </w:rPr>
        <w:t>3</w:t>
      </w:r>
      <w:r w:rsidRPr="00DA68D9">
        <w:rPr>
          <w:rFonts w:ascii="GHEA Grapalat" w:hAnsi="GHEA Grapalat"/>
          <w:color w:val="000000"/>
          <w:lang w:val="fr-FR" w:eastAsia="ru-RU"/>
        </w:rPr>
        <w:t>թ.-ից տեղափոխված ճանապահաշինության գծով պարտքերն էին:</w:t>
      </w:r>
    </w:p>
    <w:p w:rsidR="001F71BA" w:rsidRPr="00DA68D9" w:rsidRDefault="001F71BA" w:rsidP="001F71BA">
      <w:pPr>
        <w:ind w:firstLine="432"/>
        <w:jc w:val="both"/>
        <w:rPr>
          <w:rFonts w:ascii="GHEA Grapalat" w:hAnsi="GHEA Grapalat"/>
          <w:color w:val="000000"/>
          <w:lang w:val="hy-AM" w:eastAsia="ru-RU"/>
        </w:rPr>
      </w:pP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  <w:r>
        <w:rPr>
          <w:rFonts w:ascii="GHEA Grapalat" w:hAnsi="GHEA Grapalat"/>
          <w:color w:val="000000"/>
          <w:lang w:val="hy-AM" w:eastAsia="ru-RU"/>
        </w:rPr>
        <w:t>Երրորդ եռամսյակում նոր պարտքեր չեն գոյացել։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</w:t>
      </w:r>
    </w:p>
    <w:p w:rsidR="001F71BA" w:rsidRPr="00DA68D9" w:rsidRDefault="001F71BA" w:rsidP="001F71BA">
      <w:pPr>
        <w:jc w:val="both"/>
        <w:rPr>
          <w:rFonts w:ascii="GHEA Grapalat" w:hAnsi="GHEA Grapalat"/>
          <w:color w:val="000000"/>
          <w:lang w:val="fr-FR" w:eastAsia="ru-RU"/>
        </w:rPr>
      </w:pPr>
      <w:r>
        <w:rPr>
          <w:rFonts w:ascii="GHEA Grapalat" w:hAnsi="GHEA Grapalat"/>
          <w:color w:val="000000"/>
          <w:lang w:val="fr-FR" w:eastAsia="ru-RU"/>
        </w:rPr>
        <w:t xml:space="preserve">    Այս տարվա </w:t>
      </w:r>
      <w:r>
        <w:rPr>
          <w:rFonts w:ascii="GHEA Grapalat" w:hAnsi="GHEA Grapalat"/>
          <w:color w:val="000000"/>
          <w:lang w:val="hy-AM" w:eastAsia="ru-RU"/>
        </w:rPr>
        <w:t>սեպտեմբերի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30-ի դրությամբ Սևան համայնքի ֆոնդային բյուջեի պարտքը կազմում է </w:t>
      </w:r>
      <w:r>
        <w:rPr>
          <w:rFonts w:ascii="GHEA Grapalat" w:hAnsi="GHEA Grapalat"/>
          <w:color w:val="000000"/>
          <w:lang w:val="hy-AM" w:eastAsia="ru-RU"/>
        </w:rPr>
        <w:t xml:space="preserve">  6,2</w:t>
      </w:r>
      <w:r w:rsidRPr="00DA68D9">
        <w:rPr>
          <w:rFonts w:ascii="GHEA Grapalat" w:hAnsi="GHEA Grapalat"/>
          <w:color w:val="000000"/>
          <w:lang w:val="fr-FR" w:eastAsia="ru-RU"/>
        </w:rPr>
        <w:t xml:space="preserve"> մլն. դրամ</w:t>
      </w:r>
      <w:r w:rsidRPr="00DA68D9">
        <w:rPr>
          <w:rFonts w:ascii="Courier New" w:hAnsi="Courier New" w:cs="Courier New"/>
          <w:color w:val="000000"/>
          <w:lang w:val="fr-FR" w:eastAsia="ru-RU"/>
        </w:rPr>
        <w:t>:</w:t>
      </w:r>
    </w:p>
    <w:p w:rsidR="001F71BA" w:rsidRPr="00E02E79" w:rsidRDefault="001F71BA" w:rsidP="001F71BA">
      <w:pPr>
        <w:ind w:left="374"/>
        <w:jc w:val="right"/>
        <w:rPr>
          <w:rFonts w:ascii="GHEA Grapalat" w:hAnsi="GHEA Grapalat"/>
          <w:lang w:val="fr-FR"/>
        </w:rPr>
      </w:pPr>
    </w:p>
    <w:p w:rsidR="001F71BA" w:rsidRPr="00D073F1" w:rsidRDefault="001F71BA" w:rsidP="001F71BA">
      <w:pPr>
        <w:ind w:left="374"/>
        <w:jc w:val="right"/>
        <w:rPr>
          <w:rFonts w:ascii="GHEA Grapalat" w:hAnsi="GHEA Grapalat"/>
          <w:lang w:val="hy-AM"/>
        </w:rPr>
      </w:pPr>
    </w:p>
    <w:p w:rsidR="001F71BA" w:rsidRPr="00D073F1" w:rsidRDefault="001F71BA" w:rsidP="001F71BA">
      <w:pPr>
        <w:ind w:left="374"/>
        <w:jc w:val="right"/>
        <w:rPr>
          <w:rFonts w:ascii="GHEA Grapalat" w:hAnsi="GHEA Grapalat"/>
          <w:lang w:val="hy-AM"/>
        </w:rPr>
      </w:pPr>
    </w:p>
    <w:p w:rsidR="001F71BA" w:rsidRPr="00D073F1" w:rsidRDefault="001F71BA" w:rsidP="001F71BA">
      <w:pPr>
        <w:ind w:left="374"/>
        <w:jc w:val="right"/>
        <w:rPr>
          <w:rFonts w:ascii="GHEA Grapalat" w:hAnsi="GHEA Grapalat"/>
          <w:lang w:val="hy-AM"/>
        </w:rPr>
      </w:pPr>
    </w:p>
    <w:p w:rsidR="001F71BA" w:rsidRDefault="001F71BA" w:rsidP="001F71BA">
      <w:pPr>
        <w:jc w:val="right"/>
        <w:rPr>
          <w:rFonts w:ascii="GHEA Grapalat" w:hAnsi="GHEA Grapalat"/>
        </w:rPr>
      </w:pPr>
    </w:p>
    <w:p w:rsidR="001F71BA" w:rsidRDefault="001F71BA" w:rsidP="001F71BA">
      <w:pPr>
        <w:jc w:val="right"/>
        <w:rPr>
          <w:rFonts w:ascii="GHEA Grapalat" w:hAnsi="GHEA Grapalat"/>
        </w:rPr>
      </w:pPr>
    </w:p>
    <w:p w:rsidR="001F71BA" w:rsidRDefault="001F71BA" w:rsidP="001F71BA">
      <w:pPr>
        <w:jc w:val="right"/>
        <w:rPr>
          <w:rFonts w:ascii="GHEA Grapalat" w:hAnsi="GHEA Grapalat"/>
        </w:rPr>
      </w:pPr>
    </w:p>
    <w:p w:rsidR="001F71BA" w:rsidRDefault="001F71BA" w:rsidP="001F71BA">
      <w:pPr>
        <w:jc w:val="right"/>
        <w:rPr>
          <w:rFonts w:ascii="GHEA Grapalat" w:hAnsi="GHEA Grapalat"/>
        </w:rPr>
      </w:pPr>
    </w:p>
    <w:p w:rsidR="001F71BA" w:rsidRDefault="001F71BA" w:rsidP="001F71BA">
      <w:pPr>
        <w:jc w:val="right"/>
        <w:rPr>
          <w:rFonts w:ascii="GHEA Grapalat" w:hAnsi="GHEA Grapalat"/>
        </w:rPr>
      </w:pPr>
    </w:p>
    <w:p w:rsidR="00202624" w:rsidRDefault="00202624"/>
    <w:sectPr w:rsidR="00202624" w:rsidSect="001F71BA">
      <w:pgSz w:w="11909" w:h="16834" w:code="9"/>
      <w:pgMar w:top="450" w:right="929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F6"/>
    <w:rsid w:val="00155DF6"/>
    <w:rsid w:val="001F71BA"/>
    <w:rsid w:val="002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AdminHH</dc:creator>
  <cp:keywords/>
  <dc:description/>
  <cp:lastModifiedBy>AdminHH</cp:lastModifiedBy>
  <cp:revision>2</cp:revision>
  <dcterms:created xsi:type="dcterms:W3CDTF">2024-10-21T17:53:00Z</dcterms:created>
  <dcterms:modified xsi:type="dcterms:W3CDTF">2024-10-21T17:55:00Z</dcterms:modified>
</cp:coreProperties>
</file>